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C96C65" w:rsidRPr="004A216E" w:rsidP="004A216E" w14:paraId="30725993" w14:textId="59C2BC79">
      <w:pPr>
        <w:pStyle w:val="Heading1"/>
        <w:spacing w:before="184"/>
        <w:ind w:left="0" w:right="533"/>
      </w:pPr>
      <w:r>
        <w:t>Требования</w:t>
      </w:r>
      <w:r>
        <w:rPr>
          <w:spacing w:val="54"/>
        </w:rPr>
        <w:t xml:space="preserve"> </w:t>
      </w:r>
      <w:r>
        <w:t>к 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t xml:space="preserve"> по</w:t>
      </w:r>
      <w:r>
        <w:rPr>
          <w:spacing w:val="1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«Физика»</w:t>
      </w:r>
      <w:r w:rsidR="004A216E">
        <w:t xml:space="preserve"> </w:t>
      </w:r>
      <w:r>
        <w:t>в</w:t>
      </w:r>
      <w:r>
        <w:rPr>
          <w:spacing w:val="-4"/>
        </w:rPr>
        <w:t xml:space="preserve"> </w:t>
      </w:r>
      <w:r>
        <w:t>2021-2022</w:t>
      </w:r>
      <w:r>
        <w:rPr>
          <w:spacing w:val="-3"/>
        </w:rPr>
        <w:t xml:space="preserve"> </w:t>
      </w:r>
      <w:r>
        <w:t>учебном</w:t>
      </w:r>
      <w:r>
        <w:rPr>
          <w:spacing w:val="52"/>
        </w:rPr>
        <w:t xml:space="preserve"> </w:t>
      </w:r>
      <w:r>
        <w:t>году</w:t>
      </w:r>
    </w:p>
    <w:p w:rsidR="00C96C65" w:rsidRPr="004A216E" w:rsidP="004A216E" w14:paraId="7EB37091" w14:textId="1EC55E34">
      <w:pPr>
        <w:pStyle w:val="Heading1"/>
        <w:spacing w:before="186"/>
        <w:ind w:left="1236" w:right="533"/>
      </w:pPr>
      <w:r>
        <w:t>Введение</w:t>
      </w:r>
    </w:p>
    <w:p w:rsidR="00C96C65" w14:paraId="44F25A78" w14:textId="77777777">
      <w:pPr>
        <w:pStyle w:val="BodyText"/>
        <w:ind w:right="104"/>
      </w:pPr>
      <w:r>
        <w:t>Н</w:t>
      </w:r>
      <w:r>
        <w:t>астоящие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 олимпиады школьников (далее – МЭО) по физике составлены в соответствии</w:t>
      </w:r>
      <w:r>
        <w:rPr>
          <w:spacing w:val="1"/>
        </w:rPr>
        <w:t xml:space="preserve"> </w:t>
      </w:r>
      <w:r>
        <w:t>с Порядком проведения всероссийской олимпиады школьников, утвержденным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 По</w:t>
      </w:r>
      <w:r>
        <w:t>рядка проведения всероссийской олимпиады школьников» и предназначены</w:t>
      </w:r>
      <w:r>
        <w:rPr>
          <w:spacing w:val="1"/>
        </w:rPr>
        <w:t xml:space="preserve"> </w:t>
      </w:r>
      <w:r>
        <w:t>для использования жюри муниципального этапа, а также организаторами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олимпиады.</w:t>
      </w:r>
    </w:p>
    <w:p w:rsidR="00C96C65" w14:paraId="208587BC" w14:textId="77777777">
      <w:pPr>
        <w:pStyle w:val="BodyText"/>
        <w:ind w:right="102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творческих сп</w:t>
      </w:r>
      <w:r>
        <w:t>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 знаний.</w:t>
      </w:r>
    </w:p>
    <w:p w:rsidR="00C96C65" w14:paraId="3DB4FE7B" w14:textId="77777777">
      <w:pPr>
        <w:pStyle w:val="BodyText"/>
        <w:ind w:right="102"/>
      </w:pPr>
      <w:r>
        <w:t>Форма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очная.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апелляции при условии соблюдения требований законодательства Российской Федерации в</w:t>
      </w:r>
      <w:r>
        <w:rPr>
          <w:spacing w:val="1"/>
        </w:rPr>
        <w:t xml:space="preserve"> </w:t>
      </w:r>
      <w:r>
        <w:t>области защиты персональных данных.</w:t>
      </w:r>
    </w:p>
    <w:p w:rsidR="00C96C65" w:rsidRPr="004A216E" w:rsidP="004A216E" w14:paraId="2C45D995" w14:textId="64D93590">
      <w:pPr>
        <w:pStyle w:val="BodyText"/>
        <w:ind w:right="101"/>
      </w:pPr>
      <w:r>
        <w:t>Муниципальный этап олимпиады проводится по зад</w:t>
      </w:r>
      <w:r>
        <w:t>аниям, разработанным для 7–11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 для класса, программу которого он осваивает, или для более старших классов.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участни</w:t>
      </w:r>
      <w:r>
        <w:t>к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-3"/>
        </w:rPr>
        <w:t xml:space="preserve"> </w:t>
      </w:r>
      <w:r>
        <w:t>для класса, за</w:t>
      </w:r>
      <w:r>
        <w:rPr>
          <w:spacing w:val="-2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 выступал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школьном</w:t>
      </w:r>
      <w:r>
        <w:rPr>
          <w:spacing w:val="-1"/>
        </w:rPr>
        <w:t xml:space="preserve"> </w:t>
      </w:r>
      <w:r>
        <w:t>этапе.</w:t>
      </w:r>
    </w:p>
    <w:p w:rsidR="00C96C65" w:rsidRPr="004A216E" w:rsidP="004A216E" w14:paraId="667AE664" w14:textId="68F6F31B">
      <w:pPr>
        <w:pStyle w:val="Heading1"/>
        <w:ind w:left="1238" w:right="533"/>
      </w:pPr>
      <w:r>
        <w:t>Порядок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проведения 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</w:t>
      </w:r>
    </w:p>
    <w:p w:rsidR="00C96C65" w14:paraId="13E572B5" w14:textId="77777777">
      <w:pPr>
        <w:pStyle w:val="BodyText"/>
        <w:ind w:right="101"/>
      </w:pPr>
      <w:r>
        <w:t>М</w:t>
      </w:r>
      <w:r>
        <w:t>ЭО проводится по единым заданиям, разработанным региональными предметно-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комиссиями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(теоретического)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состязаний</w:t>
      </w:r>
      <w:r>
        <w:rPr>
          <w:spacing w:val="-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>Длительность тура составляет:</w:t>
      </w:r>
    </w:p>
    <w:p w:rsidR="00C96C65" w14:paraId="646E3E34" w14:textId="77777777">
      <w:pPr>
        <w:pStyle w:val="ListParagraph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jc w:val="left"/>
        <w:rPr>
          <w:sz w:val="24"/>
        </w:rPr>
      </w:pP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180 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4 задач);</w:t>
      </w:r>
    </w:p>
    <w:p w:rsidR="00C96C65" w14:paraId="7455306C" w14:textId="77777777">
      <w:pPr>
        <w:pStyle w:val="ListParagraph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jc w:val="left"/>
        <w:rPr>
          <w:sz w:val="24"/>
        </w:rPr>
      </w:pP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180 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4 задач);</w:t>
      </w:r>
    </w:p>
    <w:p w:rsidR="00C96C65" w14:paraId="032F8FC8" w14:textId="77777777">
      <w:pPr>
        <w:pStyle w:val="ListParagraph"/>
        <w:numPr>
          <w:ilvl w:val="0"/>
          <w:numId w:val="2"/>
        </w:numPr>
        <w:tabs>
          <w:tab w:val="left" w:pos="1517"/>
          <w:tab w:val="left" w:pos="1518"/>
        </w:tabs>
        <w:spacing w:before="2" w:line="293" w:lineRule="exact"/>
        <w:jc w:val="left"/>
        <w:rPr>
          <w:sz w:val="24"/>
        </w:rPr>
      </w:pP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230 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5 задач);</w:t>
      </w:r>
    </w:p>
    <w:p w:rsidR="00C96C65" w14:paraId="52AB988A" w14:textId="77777777">
      <w:pPr>
        <w:pStyle w:val="ListParagraph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jc w:val="left"/>
        <w:rPr>
          <w:sz w:val="24"/>
        </w:rPr>
      </w:pP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230 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5 задач);</w:t>
      </w:r>
    </w:p>
    <w:p w:rsidR="00C96C65" w14:paraId="1C07B869" w14:textId="77777777">
      <w:pPr>
        <w:pStyle w:val="ListParagraph"/>
        <w:numPr>
          <w:ilvl w:val="0"/>
          <w:numId w:val="2"/>
        </w:numPr>
        <w:tabs>
          <w:tab w:val="left" w:pos="1517"/>
          <w:tab w:val="left" w:pos="1518"/>
        </w:tabs>
        <w:spacing w:line="293" w:lineRule="exact"/>
        <w:jc w:val="left"/>
        <w:rPr>
          <w:sz w:val="24"/>
        </w:rPr>
      </w:pP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230 минут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5 задач).</w:t>
      </w:r>
    </w:p>
    <w:p w:rsidR="004A216E" w:rsidP="004A216E" w14:paraId="5EAC44AC" w14:textId="1E8E104B">
      <w:pPr>
        <w:pStyle w:val="BodyText"/>
        <w:ind w:right="100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41"/>
        </w:rPr>
        <w:t xml:space="preserve"> </w:t>
      </w:r>
      <w:r>
        <w:t>олимпиады</w:t>
      </w:r>
      <w:r>
        <w:rPr>
          <w:spacing w:val="41"/>
        </w:rPr>
        <w:t xml:space="preserve"> </w:t>
      </w:r>
      <w:r>
        <w:t>должны</w:t>
      </w:r>
      <w:r>
        <w:rPr>
          <w:spacing w:val="41"/>
        </w:rPr>
        <w:t xml:space="preserve"> </w:t>
      </w:r>
      <w:r>
        <w:t>обеспечивать</w:t>
      </w:r>
      <w:r>
        <w:rPr>
          <w:spacing w:val="43"/>
        </w:rPr>
        <w:t xml:space="preserve"> </w:t>
      </w:r>
      <w:r>
        <w:t>им</w:t>
      </w:r>
      <w:r>
        <w:rPr>
          <w:spacing w:val="41"/>
        </w:rPr>
        <w:t xml:space="preserve"> </w:t>
      </w:r>
      <w:r>
        <w:t>равные</w:t>
      </w:r>
      <w:r>
        <w:rPr>
          <w:spacing w:val="40"/>
        </w:rPr>
        <w:t xml:space="preserve"> </w:t>
      </w:r>
      <w:r>
        <w:t>условия,</w:t>
      </w:r>
      <w:r>
        <w:rPr>
          <w:spacing w:val="41"/>
        </w:rPr>
        <w:t xml:space="preserve"> </w:t>
      </w:r>
      <w:r>
        <w:t>соответствовать</w:t>
      </w:r>
      <w:r>
        <w:t xml:space="preserve"> </w:t>
      </w:r>
      <w:r>
        <w:t>действующим на момент проведения олимпиады санитарно-эпидемиологическим правилам и</w:t>
      </w:r>
      <w:r>
        <w:rPr>
          <w:spacing w:val="-57"/>
        </w:rPr>
        <w:t xml:space="preserve"> </w:t>
      </w:r>
      <w:r>
        <w:t>нормам.</w:t>
      </w:r>
    </w:p>
    <w:p w:rsidR="004A216E" w:rsidP="004A216E" w14:paraId="11D35A05" w14:textId="77777777">
      <w:pPr>
        <w:pStyle w:val="BodyText"/>
        <w:ind w:right="101"/>
      </w:pPr>
      <w:r>
        <w:t>Расчет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аудиторий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МЭО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инструктаж: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сообщается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туров,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работ, сроках</w:t>
      </w:r>
      <w:r>
        <w:rPr>
          <w:spacing w:val="1"/>
        </w:rPr>
        <w:t xml:space="preserve"> </w:t>
      </w:r>
      <w:r>
        <w:t>и местах подведения итогов.</w:t>
      </w:r>
    </w:p>
    <w:p w:rsidR="004A216E" w:rsidP="004A216E" w14:paraId="74313BFE" w14:textId="77777777">
      <w:pPr>
        <w:pStyle w:val="BodyText"/>
        <w:ind w:right="106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тура олимпиады.</w:t>
      </w:r>
    </w:p>
    <w:p w:rsidR="004A216E" w:rsidP="004A216E" w14:paraId="1FD778BC" w14:textId="77777777">
      <w:pPr>
        <w:pStyle w:val="BodyText"/>
        <w:ind w:left="810" w:firstLine="0"/>
      </w:pPr>
      <w:r>
        <w:t>Оргкомитет</w:t>
      </w:r>
      <w:r>
        <w:rPr>
          <w:spacing w:val="-5"/>
        </w:rPr>
        <w:t xml:space="preserve"> </w:t>
      </w:r>
      <w:r>
        <w:t>МЭО:</w:t>
      </w:r>
    </w:p>
    <w:p w:rsidR="004A216E" w:rsidP="004A216E" w14:paraId="283F88B5" w14:textId="77777777">
      <w:pPr>
        <w:pStyle w:val="ListParagraph"/>
        <w:numPr>
          <w:ilvl w:val="0"/>
          <w:numId w:val="1"/>
        </w:numPr>
        <w:tabs>
          <w:tab w:val="left" w:pos="1518"/>
        </w:tabs>
        <w:ind w:left="1518"/>
        <w:rPr>
          <w:sz w:val="24"/>
        </w:rPr>
      </w:pPr>
      <w:r>
        <w:rPr>
          <w:sz w:val="24"/>
        </w:rPr>
        <w:t>определяет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организационно-технологическую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54"/>
          <w:sz w:val="24"/>
        </w:rPr>
        <w:t xml:space="preserve"> </w:t>
      </w:r>
      <w:r>
        <w:rPr>
          <w:sz w:val="24"/>
        </w:rPr>
        <w:t>МЭО;</w:t>
      </w:r>
    </w:p>
    <w:p w:rsidR="004A216E" w:rsidP="004A216E" w14:paraId="286C5B60" w14:textId="77777777">
      <w:pPr>
        <w:pStyle w:val="ListParagraph"/>
        <w:numPr>
          <w:ilvl w:val="0"/>
          <w:numId w:val="1"/>
        </w:numPr>
        <w:tabs>
          <w:tab w:val="left" w:pos="1518"/>
        </w:tabs>
        <w:ind w:right="101" w:firstLine="707"/>
        <w:rPr>
          <w:sz w:val="24"/>
        </w:rPr>
      </w:pPr>
      <w:r>
        <w:rPr>
          <w:sz w:val="24"/>
        </w:rPr>
        <w:t>обеспечивает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МЭО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утверждёнными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МЭО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эпидемиологическими требованиями к условиям и организации обучения в 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C96C65" w14:paraId="2A16CDB8" w14:textId="77777777">
      <w:pPr>
        <w:sectPr w:rsidSect="004A216E">
          <w:headerReference w:type="default" r:id="rId4"/>
          <w:type w:val="continuous"/>
          <w:pgSz w:w="11910" w:h="16840"/>
          <w:pgMar w:top="851" w:right="460" w:bottom="280" w:left="1600" w:header="751" w:footer="720" w:gutter="0"/>
          <w:pgNumType w:start="1"/>
          <w:cols w:space="720"/>
        </w:sectPr>
      </w:pPr>
    </w:p>
    <w:p w:rsidR="00C96C65" w14:paraId="301A917B" w14:textId="77777777">
      <w:pPr>
        <w:pStyle w:val="ListParagraph"/>
        <w:numPr>
          <w:ilvl w:val="0"/>
          <w:numId w:val="1"/>
        </w:numPr>
        <w:tabs>
          <w:tab w:val="left" w:pos="1518"/>
        </w:tabs>
        <w:spacing w:before="1"/>
        <w:ind w:right="110" w:firstLine="707"/>
        <w:rPr>
          <w:sz w:val="24"/>
        </w:rPr>
      </w:pPr>
      <w:r>
        <w:rPr>
          <w:sz w:val="24"/>
        </w:rPr>
        <w:t>несёт ответственность за жизнь и здоровье участников олимпиады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МЭО.</w:t>
      </w:r>
    </w:p>
    <w:p w:rsidR="00C96C65" w14:paraId="064BE7F7" w14:textId="77777777">
      <w:pPr>
        <w:pStyle w:val="BodyText"/>
        <w:ind w:left="810" w:firstLine="0"/>
      </w:pPr>
      <w:r>
        <w:t>Жюри</w:t>
      </w:r>
      <w:r>
        <w:rPr>
          <w:spacing w:val="-2"/>
        </w:rPr>
        <w:t xml:space="preserve"> </w:t>
      </w:r>
      <w:r>
        <w:t>МЭО:</w:t>
      </w:r>
    </w:p>
    <w:p w:rsidR="00C96C65" w14:paraId="290E9EC3" w14:textId="77777777">
      <w:pPr>
        <w:pStyle w:val="ListParagraph"/>
        <w:numPr>
          <w:ilvl w:val="0"/>
          <w:numId w:val="1"/>
        </w:numPr>
        <w:tabs>
          <w:tab w:val="left" w:pos="1518"/>
        </w:tabs>
        <w:ind w:right="105" w:firstLine="707"/>
        <w:rPr>
          <w:sz w:val="24"/>
        </w:rPr>
      </w:pP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закодированные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(обез</w:t>
      </w:r>
      <w:r>
        <w:rPr>
          <w:sz w:val="24"/>
        </w:rPr>
        <w:t>личенные)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 олимпиады;</w:t>
      </w:r>
    </w:p>
    <w:p w:rsidR="00C96C65" w14:paraId="30ED62E0" w14:textId="77777777">
      <w:pPr>
        <w:pStyle w:val="ListParagraph"/>
        <w:numPr>
          <w:ilvl w:val="0"/>
          <w:numId w:val="1"/>
        </w:numPr>
        <w:tabs>
          <w:tab w:val="left" w:pos="1518"/>
        </w:tabs>
        <w:ind w:right="100" w:firstLine="707"/>
        <w:rPr>
          <w:sz w:val="24"/>
        </w:rPr>
      </w:pPr>
      <w:r>
        <w:rPr>
          <w:spacing w:val="-1"/>
          <w:sz w:val="24"/>
        </w:rPr>
        <w:t>оценивает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выполненные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олимпиадные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утверждёнными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критериями и методиками оценивания выполненных олимпиадных заданий.</w:t>
      </w:r>
      <w:r>
        <w:rPr>
          <w:spacing w:val="60"/>
          <w:sz w:val="24"/>
        </w:rPr>
        <w:t xml:space="preserve"> </w:t>
      </w:r>
      <w:r>
        <w:rPr>
          <w:sz w:val="24"/>
        </w:rPr>
        <w:t>Срок</w:t>
      </w:r>
      <w:r>
        <w:rPr>
          <w:spacing w:val="60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57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олимпиады.</w:t>
      </w:r>
    </w:p>
    <w:p w:rsidR="00C96C65" w14:paraId="1DF70285" w14:textId="77777777">
      <w:pPr>
        <w:pStyle w:val="ListParagraph"/>
        <w:numPr>
          <w:ilvl w:val="0"/>
          <w:numId w:val="1"/>
        </w:numPr>
        <w:tabs>
          <w:tab w:val="left" w:pos="1518"/>
        </w:tabs>
        <w:ind w:right="101" w:firstLine="707"/>
        <w:rPr>
          <w:sz w:val="24"/>
        </w:rPr>
      </w:pPr>
      <w:r>
        <w:rPr>
          <w:sz w:val="24"/>
        </w:rPr>
        <w:t>проводит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решений при необходимости;</w:t>
      </w:r>
    </w:p>
    <w:p w:rsidR="00C96C65" w14:paraId="2828654F" w14:textId="77777777">
      <w:pPr>
        <w:pStyle w:val="ListParagraph"/>
        <w:numPr>
          <w:ilvl w:val="0"/>
          <w:numId w:val="1"/>
        </w:numPr>
        <w:tabs>
          <w:tab w:val="left" w:pos="1518"/>
        </w:tabs>
        <w:ind w:left="1518"/>
        <w:rPr>
          <w:sz w:val="24"/>
        </w:rPr>
      </w:pP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участникам;</w:t>
      </w:r>
    </w:p>
    <w:p w:rsidR="00C96C65" w14:paraId="30C35BFF" w14:textId="77777777">
      <w:pPr>
        <w:pStyle w:val="ListParagraph"/>
        <w:numPr>
          <w:ilvl w:val="0"/>
          <w:numId w:val="1"/>
        </w:numPr>
        <w:tabs>
          <w:tab w:val="left" w:pos="1518"/>
        </w:tabs>
        <w:spacing w:before="1"/>
        <w:ind w:right="100" w:firstLine="707"/>
        <w:rPr>
          <w:sz w:val="24"/>
        </w:rPr>
      </w:pPr>
      <w:r>
        <w:rPr>
          <w:sz w:val="24"/>
        </w:rPr>
        <w:t>рассматривает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апелляции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 этапа;</w:t>
      </w:r>
    </w:p>
    <w:p w:rsidR="00C96C65" w14:paraId="51AD0660" w14:textId="77777777">
      <w:pPr>
        <w:pStyle w:val="ListParagraph"/>
        <w:numPr>
          <w:ilvl w:val="0"/>
          <w:numId w:val="1"/>
        </w:numPr>
        <w:tabs>
          <w:tab w:val="left" w:pos="1518"/>
        </w:tabs>
        <w:ind w:right="106" w:firstLine="707"/>
        <w:rPr>
          <w:sz w:val="24"/>
        </w:rPr>
      </w:pPr>
      <w:r>
        <w:rPr>
          <w:sz w:val="24"/>
        </w:rPr>
        <w:t>о</w:t>
      </w:r>
      <w:r>
        <w:rPr>
          <w:sz w:val="24"/>
        </w:rPr>
        <w:t>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призёров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рейтинга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квотой,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МЭО;</w:t>
      </w:r>
    </w:p>
    <w:p w:rsidR="00C96C65" w14:paraId="75DA6850" w14:textId="77777777">
      <w:pPr>
        <w:pStyle w:val="ListParagraph"/>
        <w:numPr>
          <w:ilvl w:val="0"/>
          <w:numId w:val="1"/>
        </w:numPr>
        <w:tabs>
          <w:tab w:val="left" w:pos="1518"/>
        </w:tabs>
        <w:ind w:right="105" w:firstLine="707"/>
        <w:rPr>
          <w:sz w:val="24"/>
        </w:rPr>
      </w:pPr>
      <w:r>
        <w:rPr>
          <w:sz w:val="24"/>
        </w:rPr>
        <w:t>оформляет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(протоколы)</w:t>
      </w:r>
      <w:r>
        <w:rPr>
          <w:spacing w:val="-2"/>
          <w:sz w:val="24"/>
        </w:rPr>
        <w:t xml:space="preserve"> </w:t>
      </w:r>
      <w:r>
        <w:rPr>
          <w:sz w:val="24"/>
        </w:rPr>
        <w:t>для их утверждения;</w:t>
      </w:r>
    </w:p>
    <w:p w:rsidR="00C96C65" w14:paraId="56E0C44A" w14:textId="77777777">
      <w:pPr>
        <w:pStyle w:val="ListParagraph"/>
        <w:numPr>
          <w:ilvl w:val="0"/>
          <w:numId w:val="1"/>
        </w:numPr>
        <w:tabs>
          <w:tab w:val="left" w:pos="1518"/>
        </w:tabs>
        <w:ind w:right="106" w:firstLine="707"/>
        <w:rPr>
          <w:sz w:val="24"/>
        </w:rPr>
      </w:pPr>
      <w:r>
        <w:rPr>
          <w:sz w:val="24"/>
        </w:rPr>
        <w:t>составляет и представляет организатору соответствующего этапа 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отчёт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предмету;</w:t>
      </w:r>
    </w:p>
    <w:p w:rsidR="00C96C65" w14:paraId="07D73536" w14:textId="77777777">
      <w:pPr>
        <w:pStyle w:val="ListParagraph"/>
        <w:numPr>
          <w:ilvl w:val="0"/>
          <w:numId w:val="1"/>
        </w:numPr>
        <w:tabs>
          <w:tab w:val="left" w:pos="1518"/>
        </w:tabs>
        <w:ind w:right="101" w:firstLine="707"/>
        <w:rPr>
          <w:sz w:val="24"/>
        </w:rPr>
      </w:pPr>
      <w:r>
        <w:rPr>
          <w:sz w:val="24"/>
        </w:rPr>
        <w:t>состав жюри МЭО формируется из числа педагоги</w:t>
      </w:r>
      <w:r>
        <w:rPr>
          <w:sz w:val="24"/>
        </w:rPr>
        <w:t>ческих, научных и научно-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этапов олимпиады должен меняться не менее чем на пятую часть от общего числа ч</w:t>
      </w:r>
      <w:r>
        <w:rPr>
          <w:sz w:val="24"/>
        </w:rPr>
        <w:t>ленов не</w:t>
      </w:r>
      <w:r>
        <w:rPr>
          <w:spacing w:val="1"/>
          <w:sz w:val="24"/>
        </w:rPr>
        <w:t xml:space="preserve"> </w:t>
      </w:r>
      <w:r>
        <w:rPr>
          <w:sz w:val="24"/>
        </w:rPr>
        <w:t>реже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 раза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пять</w:t>
      </w:r>
      <w:r>
        <w:rPr>
          <w:spacing w:val="1"/>
          <w:sz w:val="24"/>
        </w:rPr>
        <w:t xml:space="preserve"> </w:t>
      </w:r>
      <w:r>
        <w:rPr>
          <w:sz w:val="24"/>
        </w:rPr>
        <w:t>лет.</w:t>
      </w:r>
    </w:p>
    <w:p w:rsidR="00C96C65" w14:paraId="6621026D" w14:textId="77777777">
      <w:pPr>
        <w:pStyle w:val="BodyText"/>
        <w:spacing w:before="1"/>
        <w:ind w:right="108"/>
      </w:pPr>
      <w:r>
        <w:t>Региональная</w:t>
      </w:r>
      <w:r>
        <w:rPr>
          <w:spacing w:val="1"/>
        </w:rPr>
        <w:t xml:space="preserve"> </w:t>
      </w:r>
      <w:r>
        <w:t>предметно-методическая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выборочно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перепроверку</w:t>
      </w:r>
      <w:r>
        <w:rPr>
          <w:spacing w:val="-1"/>
        </w:rPr>
        <w:t xml:space="preserve"> </w:t>
      </w:r>
      <w:r>
        <w:t>олимпиадных работ</w:t>
      </w:r>
      <w:r>
        <w:rPr>
          <w:spacing w:val="-1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МЭО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наилучшими</w:t>
      </w:r>
      <w:r>
        <w:rPr>
          <w:spacing w:val="-1"/>
        </w:rPr>
        <w:t xml:space="preserve"> </w:t>
      </w:r>
      <w:r>
        <w:t>результатами.</w:t>
      </w:r>
    </w:p>
    <w:p w:rsidR="00C96C65" w14:paraId="1B66F714" w14:textId="77777777">
      <w:pPr>
        <w:pStyle w:val="BodyText"/>
        <w:ind w:left="810" w:firstLine="0"/>
      </w:pP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МЭО</w:t>
      </w:r>
      <w:r>
        <w:rPr>
          <w:spacing w:val="-4"/>
        </w:rPr>
        <w:t xml:space="preserve"> </w:t>
      </w:r>
      <w:r>
        <w:t>участники</w:t>
      </w:r>
      <w:r>
        <w:rPr>
          <w:spacing w:val="-3"/>
        </w:rPr>
        <w:t xml:space="preserve"> </w:t>
      </w:r>
      <w:r>
        <w:t>олимпиады:</w:t>
      </w:r>
    </w:p>
    <w:p w:rsidR="00C96C65" w14:paraId="582167D2" w14:textId="77777777">
      <w:pPr>
        <w:pStyle w:val="ListParagraph"/>
        <w:numPr>
          <w:ilvl w:val="0"/>
          <w:numId w:val="1"/>
        </w:numPr>
        <w:tabs>
          <w:tab w:val="left" w:pos="1518"/>
        </w:tabs>
        <w:ind w:right="106" w:firstLine="707"/>
        <w:rPr>
          <w:sz w:val="24"/>
        </w:rPr>
      </w:pPr>
      <w:r>
        <w:rPr>
          <w:sz w:val="24"/>
        </w:rPr>
        <w:t>должны</w:t>
      </w:r>
      <w:r>
        <w:rPr>
          <w:spacing w:val="-1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настоящие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Требования;</w:t>
      </w:r>
    </w:p>
    <w:p w:rsidR="00C96C65" w14:paraId="1498CDEA" w14:textId="77777777">
      <w:pPr>
        <w:pStyle w:val="ListParagraph"/>
        <w:numPr>
          <w:ilvl w:val="0"/>
          <w:numId w:val="1"/>
        </w:numPr>
        <w:tabs>
          <w:tab w:val="left" w:pos="1518"/>
        </w:tabs>
        <w:ind w:left="1518"/>
        <w:rPr>
          <w:sz w:val="24"/>
        </w:rPr>
      </w:pP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организатора олимпиады.</w:t>
      </w:r>
    </w:p>
    <w:p w:rsidR="004A216E" w:rsidP="004A216E" w14:paraId="775BEECF" w14:textId="77777777">
      <w:pPr>
        <w:pStyle w:val="Heading1"/>
        <w:spacing w:before="80"/>
        <w:ind w:left="3009" w:right="307" w:hanging="1986"/>
        <w:jc w:val="left"/>
      </w:pPr>
      <w:r>
        <w:t>Необходимое материально-техническое обеспечение для выполнения заданий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</w:p>
    <w:p w:rsidR="004A216E" w:rsidP="004A216E" w14:paraId="1CE57E1A" w14:textId="77777777">
      <w:pPr>
        <w:pStyle w:val="BodyText"/>
        <w:ind w:left="0" w:firstLine="0"/>
        <w:jc w:val="left"/>
        <w:rPr>
          <w:b/>
        </w:rPr>
      </w:pPr>
    </w:p>
    <w:p w:rsidR="004A216E" w:rsidP="004A216E" w14:paraId="2B236B83" w14:textId="77777777">
      <w:pPr>
        <w:pStyle w:val="BodyText"/>
        <w:ind w:right="102"/>
      </w:pPr>
      <w:r>
        <w:t>Задания</w:t>
      </w:r>
      <w:r>
        <w:rPr>
          <w:spacing w:val="1"/>
        </w:rPr>
        <w:t xml:space="preserve"> </w:t>
      </w:r>
      <w:r>
        <w:t>тиражируются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уменьшения.</w:t>
      </w:r>
      <w:r>
        <w:rPr>
          <w:spacing w:val="1"/>
        </w:rPr>
        <w:t xml:space="preserve"> </w:t>
      </w:r>
      <w:r>
        <w:rPr>
          <w:u w:val="single"/>
        </w:rPr>
        <w:t>Рисунки</w:t>
      </w:r>
      <w:r>
        <w:rPr>
          <w:spacing w:val="1"/>
          <w:u w:val="single"/>
        </w:rPr>
        <w:t xml:space="preserve"> </w:t>
      </w:r>
      <w:r>
        <w:rPr>
          <w:u w:val="single"/>
        </w:rPr>
        <w:t>на</w:t>
      </w:r>
      <w:r>
        <w:rPr>
          <w:spacing w:val="1"/>
          <w:u w:val="single"/>
        </w:rPr>
        <w:t xml:space="preserve"> </w:t>
      </w:r>
      <w:r>
        <w:rPr>
          <w:u w:val="single"/>
        </w:rPr>
        <w:t>заданиях</w:t>
      </w:r>
      <w:r>
        <w:rPr>
          <w:spacing w:val="1"/>
          <w:u w:val="single"/>
        </w:rPr>
        <w:t xml:space="preserve"> </w:t>
      </w:r>
      <w:r>
        <w:rPr>
          <w:u w:val="single"/>
        </w:rPr>
        <w:t>должны</w:t>
      </w:r>
      <w:r>
        <w:rPr>
          <w:spacing w:val="1"/>
          <w:u w:val="single"/>
        </w:rPr>
        <w:t xml:space="preserve"> </w:t>
      </w:r>
      <w:r>
        <w:rPr>
          <w:u w:val="single"/>
        </w:rPr>
        <w:t>быть</w:t>
      </w:r>
      <w:r>
        <w:rPr>
          <w:spacing w:val="1"/>
        </w:rPr>
        <w:t xml:space="preserve"> </w:t>
      </w:r>
      <w:r>
        <w:rPr>
          <w:u w:val="single"/>
        </w:rPr>
        <w:t>разборчивы, особенно это касается любых физических данных на них: шкал, цифр и чисел,</w:t>
      </w:r>
      <w:r>
        <w:rPr>
          <w:spacing w:val="1"/>
        </w:rPr>
        <w:t xml:space="preserve"> </w:t>
      </w:r>
      <w:r>
        <w:rPr>
          <w:u w:val="single"/>
        </w:rPr>
        <w:t>линеек и пр.</w:t>
      </w:r>
      <w:r>
        <w:t xml:space="preserve"> Листы с заданиями передаются председателю Жюри МЭО. Каждому участнику</w:t>
      </w:r>
      <w:r>
        <w:rPr>
          <w:spacing w:val="1"/>
        </w:rPr>
        <w:t xml:space="preserve"> </w:t>
      </w:r>
      <w:r>
        <w:t>выдается</w:t>
      </w:r>
      <w:r>
        <w:rPr>
          <w:spacing w:val="-13"/>
        </w:rPr>
        <w:t xml:space="preserve"> </w:t>
      </w:r>
      <w:r>
        <w:t>распечатанный</w:t>
      </w:r>
      <w:r>
        <w:rPr>
          <w:spacing w:val="-12"/>
        </w:rPr>
        <w:t xml:space="preserve"> </w:t>
      </w:r>
      <w:r>
        <w:t>комплект</w:t>
      </w:r>
      <w:r>
        <w:rPr>
          <w:spacing w:val="-14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бланк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ответов.</w:t>
      </w:r>
      <w:r>
        <w:rPr>
          <w:spacing w:val="-12"/>
        </w:rPr>
        <w:t xml:space="preserve"> </w:t>
      </w:r>
      <w:r>
        <w:t>Ответы</w:t>
      </w:r>
      <w:r>
        <w:rPr>
          <w:spacing w:val="-13"/>
        </w:rPr>
        <w:t xml:space="preserve"> </w:t>
      </w:r>
      <w:r>
        <w:t>вносятся</w:t>
      </w:r>
      <w:r>
        <w:rPr>
          <w:spacing w:val="-7"/>
        </w:rPr>
        <w:t xml:space="preserve"> </w:t>
      </w:r>
      <w:r>
        <w:rPr>
          <w:b/>
        </w:rPr>
        <w:t>ТОЛЬКО!!!</w:t>
      </w:r>
      <w:r>
        <w:rPr>
          <w:b/>
          <w:spacing w:val="-58"/>
        </w:rPr>
        <w:t xml:space="preserve"> </w:t>
      </w:r>
      <w:r>
        <w:t>в стандартизированный бланк ответов. Бланки заданий можно использовать для черновиков.</w:t>
      </w:r>
      <w:r>
        <w:rPr>
          <w:spacing w:val="1"/>
        </w:rPr>
        <w:t xml:space="preserve"> </w:t>
      </w:r>
      <w:r>
        <w:t>Участник может запросить дополнительное количество таких бланков, необходимое ему для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задания.</w:t>
      </w:r>
    </w:p>
    <w:p w:rsidR="004A216E" w:rsidP="004A216E" w14:paraId="08E03FAF" w14:textId="77777777">
      <w:pPr>
        <w:pStyle w:val="BodyText"/>
        <w:ind w:right="102"/>
      </w:pPr>
      <w:r>
        <w:t>Участник Олимпиады использует на туре свои письменные принадлежности,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циркуль,</w:t>
      </w:r>
      <w:r>
        <w:rPr>
          <w:spacing w:val="1"/>
        </w:rPr>
        <w:t xml:space="preserve"> </w:t>
      </w:r>
      <w:r>
        <w:t>транспортир,</w:t>
      </w:r>
      <w:r>
        <w:rPr>
          <w:spacing w:val="1"/>
        </w:rPr>
        <w:t xml:space="preserve"> </w:t>
      </w:r>
      <w:r>
        <w:t>линейку,</w:t>
      </w:r>
      <w:r>
        <w:rPr>
          <w:spacing w:val="1"/>
        </w:rPr>
        <w:t xml:space="preserve"> </w:t>
      </w:r>
      <w:r>
        <w:t>непрограммируемый</w:t>
      </w:r>
      <w:r>
        <w:rPr>
          <w:spacing w:val="1"/>
        </w:rPr>
        <w:t xml:space="preserve"> </w:t>
      </w:r>
      <w:r>
        <w:t>калькулятор.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организаторы должны предусмотреть некоторое количество запасных ручек с пастой черного</w:t>
      </w:r>
      <w:r>
        <w:rPr>
          <w:spacing w:val="-57"/>
        </w:rPr>
        <w:t xml:space="preserve"> </w:t>
      </w:r>
      <w:r>
        <w:t>или синего</w:t>
      </w:r>
      <w:r>
        <w:rPr>
          <w:spacing w:val="-1"/>
        </w:rPr>
        <w:t xml:space="preserve"> </w:t>
      </w:r>
      <w:r>
        <w:t>цвета на</w:t>
      </w:r>
      <w:r>
        <w:rPr>
          <w:spacing w:val="-1"/>
        </w:rPr>
        <w:t xml:space="preserve"> </w:t>
      </w:r>
      <w:r>
        <w:t>каждую аудиторию.</w:t>
      </w:r>
    </w:p>
    <w:p w:rsidR="004A216E" w:rsidP="004A216E" w14:paraId="79045CEA" w14:textId="77777777">
      <w:pPr>
        <w:pStyle w:val="BodyText"/>
        <w:ind w:right="107"/>
      </w:pPr>
      <w:r>
        <w:rPr>
          <w:spacing w:val="-1"/>
        </w:rPr>
        <w:t>Во</w:t>
      </w:r>
      <w:r>
        <w:rPr>
          <w:spacing w:val="-14"/>
        </w:rPr>
        <w:t xml:space="preserve"> </w:t>
      </w:r>
      <w:r>
        <w:rPr>
          <w:spacing w:val="-1"/>
        </w:rPr>
        <w:t>время</w:t>
      </w:r>
      <w:r>
        <w:rPr>
          <w:spacing w:val="-14"/>
        </w:rPr>
        <w:t xml:space="preserve"> </w:t>
      </w:r>
      <w:r>
        <w:t>тура</w:t>
      </w:r>
      <w:r>
        <w:rPr>
          <w:spacing w:val="-15"/>
        </w:rPr>
        <w:t xml:space="preserve"> </w:t>
      </w:r>
      <w:r>
        <w:t>участники</w:t>
      </w:r>
      <w:r>
        <w:rPr>
          <w:spacing w:val="-14"/>
        </w:rPr>
        <w:t xml:space="preserve"> </w:t>
      </w:r>
      <w:r>
        <w:t>Олимпиады</w:t>
      </w:r>
      <w:r>
        <w:rPr>
          <w:spacing w:val="-14"/>
        </w:rPr>
        <w:t xml:space="preserve"> </w:t>
      </w:r>
      <w:r>
        <w:t>могут</w:t>
      </w:r>
      <w:r>
        <w:rPr>
          <w:spacing w:val="-14"/>
        </w:rPr>
        <w:t xml:space="preserve"> </w:t>
      </w:r>
      <w:r>
        <w:t>задавать</w:t>
      </w:r>
      <w:r>
        <w:rPr>
          <w:spacing w:val="-13"/>
        </w:rPr>
        <w:t xml:space="preserve"> </w:t>
      </w:r>
      <w:r>
        <w:t>вопросы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условиям</w:t>
      </w:r>
      <w:r>
        <w:rPr>
          <w:spacing w:val="-14"/>
        </w:rPr>
        <w:t xml:space="preserve"> </w:t>
      </w:r>
      <w:r>
        <w:t>задач</w:t>
      </w:r>
      <w:r>
        <w:rPr>
          <w:spacing w:val="-15"/>
        </w:rPr>
        <w:t xml:space="preserve"> </w:t>
      </w:r>
      <w:r>
        <w:t>только</w:t>
      </w:r>
      <w:r>
        <w:rPr>
          <w:spacing w:val="-58"/>
        </w:rPr>
        <w:t xml:space="preserve"> </w:t>
      </w:r>
      <w:r>
        <w:t>в письменной форме. У дежурных по аудитории должны быть в наличии листы/бланки для</w:t>
      </w:r>
      <w:r>
        <w:rPr>
          <w:spacing w:val="1"/>
        </w:rPr>
        <w:t xml:space="preserve"> </w:t>
      </w:r>
      <w:r>
        <w:t>вопросов.</w:t>
      </w:r>
    </w:p>
    <w:p w:rsidR="00C96C65" w:rsidP="004A216E" w14:paraId="45204FB1" w14:textId="36AD8762">
      <w:pPr>
        <w:ind w:firstLine="851"/>
        <w:jc w:val="both"/>
        <w:rPr>
          <w:sz w:val="24"/>
        </w:rPr>
        <w:sectPr>
          <w:pgSz w:w="11910" w:h="16840"/>
          <w:pgMar w:top="1160" w:right="460" w:bottom="280" w:left="1600" w:header="751" w:footer="0" w:gutter="0"/>
          <w:cols w:space="720"/>
        </w:sectPr>
      </w:pPr>
      <w:r>
        <w:t>В качестве черновиков выдаются отдельно простые листы бумаги формата А4. Записи</w:t>
      </w:r>
      <w:r>
        <w:rPr>
          <w:spacing w:val="-5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черновиках</w:t>
      </w:r>
      <w:r>
        <w:rPr>
          <w:spacing w:val="-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учитываются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проверке</w:t>
      </w:r>
      <w:r>
        <w:rPr>
          <w:spacing w:val="-8"/>
        </w:rPr>
        <w:t xml:space="preserve"> </w:t>
      </w:r>
      <w:r>
        <w:t>выполненных</w:t>
      </w:r>
      <w:r>
        <w:rPr>
          <w:spacing w:val="-9"/>
        </w:rPr>
        <w:t xml:space="preserve"> </w:t>
      </w:r>
      <w:r>
        <w:t>олимпиадных</w:t>
      </w:r>
      <w:r>
        <w:rPr>
          <w:spacing w:val="-9"/>
        </w:rPr>
        <w:t xml:space="preserve"> </w:t>
      </w:r>
      <w:r>
        <w:t>заданий.</w:t>
      </w:r>
      <w:r>
        <w:rPr>
          <w:spacing w:val="-7"/>
        </w:rPr>
        <w:t xml:space="preserve"> </w:t>
      </w:r>
      <w:r>
        <w:t>Черновики</w:t>
      </w:r>
      <w:r>
        <w:rPr>
          <w:spacing w:val="-58"/>
        </w:rPr>
        <w:t xml:space="preserve"> </w:t>
      </w:r>
      <w:r>
        <w:t>сдаются вместе с выполненными заданиями. Запрещено делать записи решений красным или</w:t>
      </w:r>
      <w:r>
        <w:rPr>
          <w:spacing w:val="-57"/>
        </w:rPr>
        <w:t xml:space="preserve"> </w:t>
      </w:r>
      <w:r>
        <w:t>другим цветом, кроме</w:t>
      </w:r>
      <w:r>
        <w:t xml:space="preserve"> </w:t>
      </w:r>
      <w:r>
        <w:t>разрешенных.</w:t>
      </w:r>
    </w:p>
    <w:p w:rsidR="00C96C65" w:rsidP="004A216E" w14:paraId="2EFC74AD" w14:textId="78DBA3A1">
      <w:pPr>
        <w:pStyle w:val="BodyText"/>
        <w:spacing w:before="1"/>
        <w:ind w:right="100"/>
      </w:pPr>
      <w:r>
        <w:t>Каждому участнику, при необходимости, должны быть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</w:t>
      </w:r>
      <w:r>
        <w:t>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ручка,</w:t>
      </w:r>
      <w:r>
        <w:rPr>
          <w:spacing w:val="-57"/>
        </w:rPr>
        <w:t xml:space="preserve"> </w:t>
      </w:r>
      <w:r>
        <w:t>линейка,</w:t>
      </w:r>
      <w:r>
        <w:rPr>
          <w:spacing w:val="-1"/>
        </w:rPr>
        <w:t xml:space="preserve"> </w:t>
      </w:r>
      <w:r>
        <w:t>карандаш, непрограммируемый калькулятор.</w:t>
      </w:r>
    </w:p>
    <w:p w:rsidR="00C96C65" w14:paraId="2614D0B0" w14:textId="77777777">
      <w:pPr>
        <w:pStyle w:val="Heading1"/>
        <w:ind w:left="858" w:right="572" w:hanging="418"/>
        <w:jc w:val="left"/>
      </w:pPr>
      <w:r>
        <w:t>Перечень справочных материалов, средств связи и электронно-вычислительной</w:t>
      </w:r>
      <w:r>
        <w:rPr>
          <w:spacing w:val="-57"/>
        </w:rPr>
        <w:t xml:space="preserve"> </w:t>
      </w:r>
      <w:r>
        <w:t>техники,</w:t>
      </w:r>
      <w:r>
        <w:rPr>
          <w:spacing w:val="-2"/>
        </w:rPr>
        <w:t xml:space="preserve"> </w:t>
      </w:r>
      <w:r>
        <w:t>разрешенных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проведения</w:t>
      </w:r>
      <w:r>
        <w:rPr>
          <w:spacing w:val="3"/>
        </w:rPr>
        <w:t xml:space="preserve"> </w:t>
      </w:r>
      <w:r>
        <w:t>олимпиады</w:t>
      </w:r>
    </w:p>
    <w:p w:rsidR="00C96C65" w14:paraId="0796C07D" w14:textId="77777777">
      <w:pPr>
        <w:pStyle w:val="BodyText"/>
        <w:ind w:left="0" w:firstLine="0"/>
        <w:jc w:val="left"/>
        <w:rPr>
          <w:b/>
        </w:rPr>
      </w:pPr>
    </w:p>
    <w:p w:rsidR="00C96C65" w14:paraId="3D633900" w14:textId="77777777">
      <w:pPr>
        <w:pStyle w:val="BodyText"/>
        <w:ind w:right="111"/>
      </w:pPr>
      <w:r>
        <w:t>При выполнении заданий теоретического тура олимпиады участникам в аудитории</w:t>
      </w:r>
      <w:r>
        <w:rPr>
          <w:spacing w:val="1"/>
        </w:rPr>
        <w:t xml:space="preserve"> </w:t>
      </w:r>
      <w:r>
        <w:t>разрешено</w:t>
      </w:r>
      <w:r>
        <w:rPr>
          <w:spacing w:val="-1"/>
        </w:rPr>
        <w:t xml:space="preserve"> </w:t>
      </w:r>
      <w:r>
        <w:t>использовать непрограммируемые калькуляторы.</w:t>
      </w:r>
    </w:p>
    <w:p w:rsidR="00C96C65" w14:paraId="228E9AAE" w14:textId="77777777">
      <w:pPr>
        <w:pStyle w:val="BodyText"/>
        <w:spacing w:before="1"/>
        <w:ind w:right="110"/>
      </w:pPr>
      <w:r>
        <w:t>Все справочные данные</w:t>
      </w:r>
      <w:r>
        <w:rPr>
          <w:spacing w:val="1"/>
        </w:rPr>
        <w:t xml:space="preserve"> </w:t>
      </w:r>
      <w:r>
        <w:t>необходимые участнику для выполнения задания, даны в</w:t>
      </w:r>
      <w:r>
        <w:rPr>
          <w:spacing w:val="1"/>
        </w:rPr>
        <w:t xml:space="preserve"> </w:t>
      </w:r>
      <w:r>
        <w:t>условии</w:t>
      </w:r>
      <w:r>
        <w:rPr>
          <w:spacing w:val="-1"/>
        </w:rPr>
        <w:t xml:space="preserve"> </w:t>
      </w:r>
      <w:r>
        <w:t>задания.</w:t>
      </w:r>
    </w:p>
    <w:p w:rsidR="00C96C65" w14:paraId="53D0CB58" w14:textId="77777777">
      <w:pPr>
        <w:pStyle w:val="BodyText"/>
        <w:ind w:right="101"/>
      </w:pPr>
      <w:r>
        <w:t>Во время тура не допускается испо</w:t>
      </w:r>
      <w:r>
        <w:t>льзование участниками олимпиады любых иных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выше,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-5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исключением</w:t>
      </w:r>
      <w:r>
        <w:rPr>
          <w:spacing w:val="-3"/>
        </w:rPr>
        <w:t xml:space="preserve"> </w:t>
      </w:r>
      <w:r>
        <w:t>непрограммируемых</w:t>
      </w:r>
      <w:r>
        <w:rPr>
          <w:spacing w:val="-3"/>
        </w:rPr>
        <w:t xml:space="preserve"> </w:t>
      </w:r>
      <w:r>
        <w:t>инженерных</w:t>
      </w:r>
      <w:r>
        <w:rPr>
          <w:spacing w:val="-2"/>
        </w:rPr>
        <w:t xml:space="preserve"> </w:t>
      </w:r>
      <w:r>
        <w:t>калькуляторов.</w:t>
      </w:r>
    </w:p>
    <w:p w:rsidR="00C96C65" w14:paraId="0C15C969" w14:textId="77777777">
      <w:pPr>
        <w:tabs>
          <w:tab w:val="left" w:pos="6263"/>
        </w:tabs>
        <w:ind w:left="102" w:right="106" w:firstLine="707"/>
        <w:rPr>
          <w:b/>
          <w:i/>
          <w:sz w:val="24"/>
        </w:rPr>
      </w:pPr>
      <w:r>
        <w:rPr>
          <w:b/>
          <w:i/>
          <w:sz w:val="24"/>
          <w:u w:val="thick"/>
        </w:rPr>
        <w:t xml:space="preserve">Все  </w:t>
      </w:r>
      <w:r>
        <w:rPr>
          <w:b/>
          <w:i/>
          <w:spacing w:val="16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 xml:space="preserve">указанные  </w:t>
      </w:r>
      <w:r>
        <w:rPr>
          <w:b/>
          <w:i/>
          <w:spacing w:val="16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 xml:space="preserve">пункты  </w:t>
      </w:r>
      <w:r>
        <w:rPr>
          <w:b/>
          <w:i/>
          <w:spacing w:val="16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 xml:space="preserve">необходимо  </w:t>
      </w:r>
      <w:r>
        <w:rPr>
          <w:b/>
          <w:i/>
          <w:spacing w:val="15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довести</w:t>
      </w:r>
      <w:r>
        <w:rPr>
          <w:b/>
          <w:i/>
          <w:sz w:val="24"/>
          <w:u w:val="thick"/>
        </w:rPr>
        <w:tab/>
        <w:t>до</w:t>
      </w:r>
      <w:r>
        <w:rPr>
          <w:b/>
          <w:i/>
          <w:spacing w:val="16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сведения</w:t>
      </w:r>
      <w:r>
        <w:rPr>
          <w:b/>
          <w:i/>
          <w:spacing w:val="17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всех</w:t>
      </w:r>
      <w:r>
        <w:rPr>
          <w:b/>
          <w:i/>
          <w:spacing w:val="16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участников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  <w:u w:val="thick"/>
        </w:rPr>
        <w:t>олимпиады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перед началом выполнения заданий!</w:t>
      </w:r>
    </w:p>
    <w:p w:rsidR="00C96C65" w14:paraId="3ADC7DD6" w14:textId="77777777">
      <w:pPr>
        <w:pStyle w:val="BodyText"/>
        <w:spacing w:before="2"/>
        <w:ind w:left="0" w:firstLine="0"/>
        <w:jc w:val="left"/>
        <w:rPr>
          <w:b/>
          <w:i/>
          <w:sz w:val="16"/>
        </w:rPr>
      </w:pPr>
    </w:p>
    <w:p w:rsidR="00C96C65" w:rsidRPr="004A216E" w:rsidP="004A216E" w14:paraId="687B6143" w14:textId="1D21494F">
      <w:pPr>
        <w:pStyle w:val="Heading1"/>
        <w:spacing w:before="90"/>
        <w:ind w:left="2795"/>
        <w:jc w:val="left"/>
      </w:pPr>
      <w:r>
        <w:t>Пор</w:t>
      </w:r>
      <w:r>
        <w:t>я</w:t>
      </w:r>
      <w:r>
        <w:t>док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соревновательного</w:t>
      </w:r>
      <w:r>
        <w:rPr>
          <w:spacing w:val="-2"/>
        </w:rPr>
        <w:t xml:space="preserve"> </w:t>
      </w:r>
      <w:r>
        <w:t>тура</w:t>
      </w:r>
    </w:p>
    <w:p w:rsidR="00C96C65" w14:paraId="604F43A5" w14:textId="77777777">
      <w:pPr>
        <w:pStyle w:val="BodyText"/>
        <w:ind w:right="104"/>
      </w:pPr>
      <w:r>
        <w:t>Р</w:t>
      </w:r>
      <w:r>
        <w:t>егиональная</w:t>
      </w:r>
      <w:r>
        <w:rPr>
          <w:spacing w:val="1"/>
        </w:rPr>
        <w:t xml:space="preserve"> </w:t>
      </w:r>
      <w:r>
        <w:t>предметно-методическая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rPr>
          <w:spacing w:val="-1"/>
        </w:rPr>
        <w:t>комплекты</w:t>
      </w:r>
      <w:r>
        <w:rPr>
          <w:spacing w:val="-15"/>
        </w:rPr>
        <w:t xml:space="preserve"> </w:t>
      </w:r>
      <w:r>
        <w:rPr>
          <w:spacing w:val="-1"/>
        </w:rPr>
        <w:t>заданий</w:t>
      </w:r>
      <w:r>
        <w:rPr>
          <w:spacing w:val="-14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каждой</w:t>
      </w:r>
      <w:r>
        <w:rPr>
          <w:spacing w:val="-14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параллелей</w:t>
      </w:r>
      <w:r>
        <w:rPr>
          <w:spacing w:val="-13"/>
        </w:rPr>
        <w:t xml:space="preserve"> </w:t>
      </w:r>
      <w:r>
        <w:t>9,</w:t>
      </w:r>
      <w:r>
        <w:rPr>
          <w:spacing w:val="-15"/>
        </w:rPr>
        <w:t xml:space="preserve"> </w:t>
      </w:r>
      <w:r>
        <w:t>10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11</w:t>
      </w:r>
      <w:r>
        <w:rPr>
          <w:spacing w:val="-15"/>
        </w:rPr>
        <w:t xml:space="preserve"> </w:t>
      </w:r>
      <w:r>
        <w:t>классов,</w:t>
      </w:r>
      <w:r>
        <w:rPr>
          <w:spacing w:val="-12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олимпиады</w:t>
      </w:r>
      <w:r>
        <w:rPr>
          <w:spacing w:val="-15"/>
        </w:rPr>
        <w:t xml:space="preserve"> </w:t>
      </w:r>
      <w:r>
        <w:t>имени</w:t>
      </w:r>
      <w:r>
        <w:rPr>
          <w:spacing w:val="-57"/>
        </w:rPr>
        <w:t xml:space="preserve"> </w:t>
      </w:r>
      <w:r>
        <w:t>Максвелла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7-8 классах.</w:t>
      </w:r>
    </w:p>
    <w:p w:rsidR="00C96C65" w14:paraId="5BE2F7E4" w14:textId="77777777">
      <w:pPr>
        <w:pStyle w:val="BodyText"/>
        <w:ind w:left="810" w:firstLine="0"/>
      </w:pPr>
      <w:r>
        <w:t>Задания</w:t>
      </w:r>
      <w:r>
        <w:rPr>
          <w:spacing w:val="58"/>
        </w:rPr>
        <w:t xml:space="preserve"> </w:t>
      </w:r>
      <w:r>
        <w:t>Олимпиады</w:t>
      </w:r>
      <w:r>
        <w:rPr>
          <w:spacing w:val="115"/>
        </w:rPr>
        <w:t xml:space="preserve"> </w:t>
      </w:r>
      <w:r>
        <w:t>составлены</w:t>
      </w:r>
      <w:r>
        <w:rPr>
          <w:spacing w:val="117"/>
        </w:rPr>
        <w:t xml:space="preserve"> </w:t>
      </w:r>
      <w:r>
        <w:t>с</w:t>
      </w:r>
      <w:r>
        <w:rPr>
          <w:spacing w:val="117"/>
        </w:rPr>
        <w:t xml:space="preserve"> </w:t>
      </w:r>
      <w:r>
        <w:t>учетом</w:t>
      </w:r>
      <w:r>
        <w:rPr>
          <w:spacing w:val="119"/>
        </w:rPr>
        <w:t xml:space="preserve"> </w:t>
      </w:r>
      <w:r>
        <w:t>школьной</w:t>
      </w:r>
      <w:r>
        <w:rPr>
          <w:spacing w:val="117"/>
        </w:rPr>
        <w:t xml:space="preserve"> </w:t>
      </w:r>
      <w:r>
        <w:t>программы</w:t>
      </w:r>
      <w:r>
        <w:rPr>
          <w:spacing w:val="117"/>
        </w:rPr>
        <w:t xml:space="preserve"> </w:t>
      </w:r>
      <w:r>
        <w:t>по</w:t>
      </w:r>
      <w:r>
        <w:rPr>
          <w:spacing w:val="118"/>
        </w:rPr>
        <w:t xml:space="preserve"> </w:t>
      </w:r>
      <w:r>
        <w:t>принципу</w:t>
      </w:r>
    </w:p>
    <w:p w:rsidR="00C96C65" w14:paraId="2D4CD5B3" w14:textId="77777777">
      <w:pPr>
        <w:pStyle w:val="BodyText"/>
        <w:ind w:right="109" w:firstLine="0"/>
      </w:pPr>
      <w:r>
        <w:t>«накопленного итога». Они включают как задачи, связанные с теми разделами 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текущем</w:t>
      </w:r>
      <w:r>
        <w:rPr>
          <w:spacing w:val="1"/>
        </w:rPr>
        <w:t xml:space="preserve"> </w:t>
      </w:r>
      <w:r>
        <w:t>году,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пройденным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разделам.</w:t>
      </w:r>
    </w:p>
    <w:p w:rsidR="00C96C65" w14:paraId="77AEEEC5" w14:textId="77777777">
      <w:pPr>
        <w:pStyle w:val="BodyText"/>
        <w:ind w:right="107"/>
      </w:pPr>
      <w:r>
        <w:t>МЭО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состязания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(отдель</w:t>
      </w:r>
      <w:r>
        <w:t>но7-е, 8-е,</w:t>
      </w:r>
      <w:r>
        <w:rPr>
          <w:spacing w:val="1"/>
        </w:rPr>
        <w:t xml:space="preserve"> </w:t>
      </w:r>
      <w:r>
        <w:t>9-е, 10-е, 11-е классы). Выполненное задание участник олимпиады сдаёт 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 Дополнительный устный</w:t>
      </w:r>
      <w:r>
        <w:rPr>
          <w:spacing w:val="-3"/>
        </w:rPr>
        <w:t xml:space="preserve"> </w:t>
      </w:r>
      <w:r>
        <w:t>опрос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</w:p>
    <w:p w:rsidR="00C96C65" w14:paraId="0D0AE4FE" w14:textId="77777777">
      <w:pPr>
        <w:pStyle w:val="BodyText"/>
        <w:ind w:right="108"/>
      </w:pPr>
      <w:r>
        <w:t>В силу того, что во всех муниципалитетах Свердловской области МЭО проводится по</w:t>
      </w:r>
      <w:r>
        <w:rPr>
          <w:spacing w:val="1"/>
        </w:rPr>
        <w:t xml:space="preserve"> </w:t>
      </w:r>
      <w:r>
        <w:t>одним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тем</w:t>
      </w:r>
      <w:r>
        <w:rPr>
          <w:spacing w:val="42"/>
        </w:rPr>
        <w:t xml:space="preserve"> </w:t>
      </w:r>
      <w:r>
        <w:t>же</w:t>
      </w:r>
      <w:r>
        <w:rPr>
          <w:spacing w:val="39"/>
        </w:rPr>
        <w:t xml:space="preserve"> </w:t>
      </w:r>
      <w:r>
        <w:t>заданиям,</w:t>
      </w:r>
      <w:r>
        <w:rPr>
          <w:spacing w:val="44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целях</w:t>
      </w:r>
      <w:r>
        <w:rPr>
          <w:spacing w:val="41"/>
        </w:rPr>
        <w:t xml:space="preserve"> </w:t>
      </w:r>
      <w:r>
        <w:t>предотвращения</w:t>
      </w:r>
      <w:r>
        <w:rPr>
          <w:spacing w:val="43"/>
        </w:rPr>
        <w:t xml:space="preserve"> </w:t>
      </w:r>
      <w:r>
        <w:t>преждевременного</w:t>
      </w:r>
      <w:r>
        <w:rPr>
          <w:spacing w:val="43"/>
        </w:rPr>
        <w:t xml:space="preserve"> </w:t>
      </w:r>
      <w:r>
        <w:t>доступа</w:t>
      </w:r>
      <w:r>
        <w:rPr>
          <w:spacing w:val="4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текстам</w:t>
      </w:r>
    </w:p>
    <w:p w:rsidR="004A216E" w:rsidP="004A216E" w14:paraId="6F4E6751" w14:textId="77777777">
      <w:pPr>
        <w:pStyle w:val="BodyText"/>
        <w:spacing w:before="80"/>
        <w:ind w:right="108" w:firstLine="0"/>
      </w:pPr>
      <w:r>
        <w:t>заданий</w:t>
      </w:r>
      <w:r>
        <w:rPr>
          <w:spacing w:val="-9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стороны</w:t>
      </w:r>
      <w:r>
        <w:rPr>
          <w:spacing w:val="-9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Олимпиады,</w:t>
      </w:r>
      <w:r>
        <w:rPr>
          <w:spacing w:val="-9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учителей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наставников,</w:t>
      </w:r>
      <w:r>
        <w:rPr>
          <w:spacing w:val="-9"/>
        </w:rPr>
        <w:t xml:space="preserve"> </w:t>
      </w:r>
      <w:r>
        <w:t>время</w:t>
      </w:r>
      <w:r>
        <w:rPr>
          <w:spacing w:val="-10"/>
        </w:rPr>
        <w:t xml:space="preserve"> </w:t>
      </w:r>
      <w:r>
        <w:t>начала</w:t>
      </w:r>
      <w:r>
        <w:rPr>
          <w:spacing w:val="-57"/>
        </w:rPr>
        <w:t xml:space="preserve"> </w:t>
      </w:r>
      <w:r>
        <w:t>тура</w:t>
      </w:r>
      <w:r>
        <w:rPr>
          <w:spacing w:val="-1"/>
        </w:rPr>
        <w:t xml:space="preserve"> </w:t>
      </w:r>
      <w:r>
        <w:t>устанавливается организаторами одинаковым</w:t>
      </w:r>
      <w:r>
        <w:rPr>
          <w:spacing w:val="-2"/>
        </w:rPr>
        <w:t xml:space="preserve"> </w:t>
      </w:r>
      <w:r>
        <w:t>для всех.</w:t>
      </w:r>
    </w:p>
    <w:p w:rsidR="004A216E" w:rsidP="004A216E" w14:paraId="2DDE7E5F" w14:textId="77777777">
      <w:pPr>
        <w:pStyle w:val="BodyText"/>
        <w:ind w:right="107"/>
      </w:pPr>
      <w:r>
        <w:t>Тур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регламенте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Вход</w:t>
      </w:r>
      <w:r>
        <w:rPr>
          <w:spacing w:val="-57"/>
        </w:rPr>
        <w:t xml:space="preserve"> </w:t>
      </w:r>
      <w:r>
        <w:t>опоздавших к началу тура участников допускается в течении</w:t>
      </w:r>
      <w:r>
        <w:rPr>
          <w:spacing w:val="1"/>
        </w:rPr>
        <w:t xml:space="preserve"> </w:t>
      </w:r>
      <w:r>
        <w:t>первых 120 минут.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участников с места проведения тура не ранее первых 120 минут. Для опоздавших участников</w:t>
      </w:r>
      <w:r>
        <w:rPr>
          <w:spacing w:val="-57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окончания не</w:t>
      </w:r>
      <w:r>
        <w:rPr>
          <w:spacing w:val="-1"/>
        </w:rPr>
        <w:t xml:space="preserve"> </w:t>
      </w:r>
      <w:r>
        <w:t>продлевается.</w:t>
      </w:r>
    </w:p>
    <w:p w:rsidR="004A216E" w:rsidP="004A216E" w14:paraId="4BA2C460" w14:textId="77777777">
      <w:pPr>
        <w:pStyle w:val="BodyText"/>
        <w:ind w:left="810" w:firstLine="0"/>
      </w:pP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участники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сидеть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столом</w:t>
      </w:r>
      <w:r>
        <w:rPr>
          <w:spacing w:val="-3"/>
        </w:rPr>
        <w:t xml:space="preserve"> </w:t>
      </w:r>
      <w:r>
        <w:t>(партой).</w:t>
      </w:r>
    </w:p>
    <w:p w:rsidR="004A216E" w:rsidP="004A216E" w14:paraId="3E5463C0" w14:textId="77777777">
      <w:pPr>
        <w:pStyle w:val="BodyText"/>
        <w:ind w:right="108"/>
      </w:pPr>
      <w:r>
        <w:t>Оргкомитет обеспечивает рассадку участников так, чтобы за соседними столами, по</w:t>
      </w:r>
      <w:r>
        <w:rPr>
          <w:spacing w:val="1"/>
        </w:rPr>
        <w:t xml:space="preserve"> </w:t>
      </w:r>
      <w:r>
        <w:t>возможности,</w:t>
      </w:r>
      <w:r>
        <w:rPr>
          <w:spacing w:val="-1"/>
        </w:rPr>
        <w:t xml:space="preserve"> </w:t>
      </w:r>
      <w:r>
        <w:t>сидели</w:t>
      </w:r>
      <w:r>
        <w:rPr>
          <w:spacing w:val="1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разных классов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 различных</w:t>
      </w:r>
      <w:r>
        <w:rPr>
          <w:spacing w:val="-1"/>
        </w:rPr>
        <w:t xml:space="preserve"> </w:t>
      </w:r>
      <w:r>
        <w:t>школ.</w:t>
      </w:r>
    </w:p>
    <w:p w:rsidR="004A216E" w:rsidP="004A216E" w14:paraId="4683A487" w14:textId="77777777">
      <w:pPr>
        <w:pStyle w:val="BodyText"/>
        <w:ind w:right="101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дежурные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аудиториям</w:t>
      </w:r>
      <w:r>
        <w:rPr>
          <w:spacing w:val="1"/>
        </w:rPr>
        <w:t xml:space="preserve"> </w:t>
      </w:r>
      <w:r>
        <w:t>напоминают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 (о продолжительности тура, о форме, в которой разрешено задавать вопросы,</w:t>
      </w:r>
      <w:r>
        <w:rPr>
          <w:spacing w:val="1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оформления отчётов о проделанной работе</w:t>
      </w:r>
      <w:r>
        <w:rPr>
          <w:spacing w:val="-1"/>
        </w:rPr>
        <w:t xml:space="preserve"> </w:t>
      </w:r>
      <w:r>
        <w:t>и т.д.).</w:t>
      </w:r>
    </w:p>
    <w:p w:rsidR="004A216E" w:rsidP="004A216E" w14:paraId="434B9879" w14:textId="77777777">
      <w:pPr>
        <w:pStyle w:val="Heading1"/>
        <w:ind w:left="810"/>
        <w:jc w:val="both"/>
        <w:rPr>
          <w:b w:val="0"/>
        </w:rPr>
      </w:pPr>
      <w:r>
        <w:t>Участникам</w:t>
      </w:r>
      <w:r>
        <w:rPr>
          <w:spacing w:val="-5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запрещается</w:t>
      </w:r>
      <w:r>
        <w:rPr>
          <w:b w:val="0"/>
        </w:rPr>
        <w:t>:</w:t>
      </w:r>
    </w:p>
    <w:p w:rsidR="004A216E" w:rsidP="004A216E" w14:paraId="46253419" w14:textId="77777777">
      <w:pPr>
        <w:pStyle w:val="ListParagraph"/>
        <w:numPr>
          <w:ilvl w:val="0"/>
          <w:numId w:val="1"/>
        </w:numPr>
        <w:tabs>
          <w:tab w:val="left" w:pos="1517"/>
          <w:tab w:val="left" w:pos="1518"/>
        </w:tabs>
        <w:ind w:left="1518"/>
        <w:jc w:val="left"/>
      </w:pPr>
      <w:r>
        <w:rPr>
          <w:sz w:val="24"/>
        </w:rPr>
        <w:t>приносить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тетради;</w:t>
      </w:r>
    </w:p>
    <w:p w:rsidR="004A216E" w:rsidP="004A216E" w14:paraId="1C4C6A44" w14:textId="77777777">
      <w:pPr>
        <w:pStyle w:val="ListParagraph"/>
        <w:numPr>
          <w:ilvl w:val="0"/>
          <w:numId w:val="1"/>
        </w:numPr>
        <w:tabs>
          <w:tab w:val="left" w:pos="1517"/>
          <w:tab w:val="left" w:pos="1518"/>
        </w:tabs>
        <w:ind w:left="1518"/>
        <w:jc w:val="left"/>
      </w:pPr>
      <w:r>
        <w:rPr>
          <w:sz w:val="24"/>
        </w:rPr>
        <w:t>общаться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перемещаться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аудитории;</w:t>
      </w:r>
    </w:p>
    <w:p w:rsidR="004A216E" w:rsidP="004A216E" w14:paraId="3A957B9C" w14:textId="77777777">
      <w:pPr>
        <w:pStyle w:val="ListParagraph"/>
        <w:numPr>
          <w:ilvl w:val="0"/>
          <w:numId w:val="1"/>
        </w:numPr>
        <w:tabs>
          <w:tab w:val="left" w:pos="1517"/>
          <w:tab w:val="left" w:pos="1518"/>
        </w:tabs>
        <w:spacing w:before="1"/>
        <w:ind w:left="1518"/>
        <w:jc w:val="left"/>
      </w:pPr>
      <w:r>
        <w:rPr>
          <w:sz w:val="24"/>
        </w:rPr>
        <w:t>выходить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Дежурного;</w:t>
      </w:r>
    </w:p>
    <w:p w:rsidR="004A216E" w:rsidP="004A216E" w14:paraId="13B3DF66" w14:textId="77777777">
      <w:pPr>
        <w:pStyle w:val="ListParagraph"/>
        <w:numPr>
          <w:ilvl w:val="0"/>
          <w:numId w:val="1"/>
        </w:numPr>
        <w:tabs>
          <w:tab w:val="left" w:pos="1517"/>
          <w:tab w:val="left" w:pos="1518"/>
        </w:tabs>
        <w:ind w:left="1518"/>
        <w:jc w:val="left"/>
      </w:pPr>
      <w:r>
        <w:rPr>
          <w:sz w:val="24"/>
        </w:rPr>
        <w:t>выносить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:rsidR="004A216E" w:rsidP="004A216E" w14:paraId="768E09B8" w14:textId="77777777">
      <w:pPr>
        <w:pStyle w:val="ListParagraph"/>
        <w:numPr>
          <w:ilvl w:val="0"/>
          <w:numId w:val="1"/>
        </w:numPr>
        <w:tabs>
          <w:tab w:val="left" w:pos="1517"/>
          <w:tab w:val="left" w:pos="1518"/>
        </w:tabs>
        <w:ind w:left="1518"/>
        <w:jc w:val="left"/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ручки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цветными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чернилами;</w:t>
      </w:r>
    </w:p>
    <w:p w:rsidR="004A216E" w:rsidP="004A216E" w14:paraId="4217C47D" w14:textId="77777777">
      <w:pPr>
        <w:pStyle w:val="ListParagraph"/>
        <w:numPr>
          <w:ilvl w:val="0"/>
          <w:numId w:val="1"/>
        </w:numPr>
        <w:tabs>
          <w:tab w:val="left" w:pos="1517"/>
          <w:tab w:val="left" w:pos="1518"/>
        </w:tabs>
        <w:ind w:right="103" w:firstLine="707"/>
      </w:pPr>
      <w:r>
        <w:rPr>
          <w:sz w:val="24"/>
        </w:rPr>
        <w:t>при выполнении экспериментального задания пользоваться принадлежностями,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указанными 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условии задания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оборудования;</w:t>
      </w:r>
    </w:p>
    <w:p w:rsidR="004A216E" w:rsidP="004A216E" w14:paraId="78C13396" w14:textId="77777777">
      <w:pPr>
        <w:pStyle w:val="ListParagraph"/>
        <w:numPr>
          <w:ilvl w:val="0"/>
          <w:numId w:val="1"/>
        </w:numPr>
        <w:tabs>
          <w:tab w:val="left" w:pos="1517"/>
          <w:tab w:val="left" w:pos="1518"/>
        </w:tabs>
        <w:ind w:right="110" w:firstLine="707"/>
      </w:pPr>
      <w:r>
        <w:rPr>
          <w:sz w:val="24"/>
        </w:rPr>
        <w:t>иметь при себе и пользоваться любой справочной литературой и 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средствами, в том числе средствами связи, кроме указанных в настоящих Требованиях 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 конкретному предмету.</w:t>
      </w:r>
    </w:p>
    <w:p w:rsidR="00C96C65" w14:paraId="75FFADA0" w14:textId="77777777">
      <w:pPr>
        <w:sectPr>
          <w:pgSz w:w="11910" w:h="16840"/>
          <w:pgMar w:top="1160" w:right="460" w:bottom="280" w:left="1600" w:header="751" w:footer="0" w:gutter="0"/>
          <w:cols w:space="720"/>
        </w:sectPr>
      </w:pPr>
    </w:p>
    <w:p w:rsidR="00C96C65" w14:paraId="1E057F69" w14:textId="77777777">
      <w:pPr>
        <w:pStyle w:val="Heading1"/>
        <w:ind w:left="810"/>
        <w:jc w:val="both"/>
      </w:pPr>
      <w:r>
        <w:t>За</w:t>
      </w:r>
      <w:r>
        <w:rPr>
          <w:spacing w:val="-3"/>
        </w:rPr>
        <w:t xml:space="preserve"> </w:t>
      </w:r>
      <w:r>
        <w:t>нарушение</w:t>
      </w:r>
      <w:r>
        <w:rPr>
          <w:spacing w:val="-3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пункта</w:t>
      </w:r>
      <w:r>
        <w:rPr>
          <w:spacing w:val="-3"/>
        </w:rPr>
        <w:t xml:space="preserve"> </w:t>
      </w:r>
      <w:r>
        <w:t>участник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дисквалифицирован.</w:t>
      </w:r>
    </w:p>
    <w:p w:rsidR="00C96C65" w14:paraId="53F5928B" w14:textId="77777777">
      <w:pPr>
        <w:pStyle w:val="BodyText"/>
        <w:ind w:right="106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приносить</w:t>
      </w:r>
      <w:r>
        <w:rPr>
          <w:spacing w:val="1"/>
        </w:rPr>
        <w:t xml:space="preserve"> </w:t>
      </w:r>
      <w:r>
        <w:t>лекарства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количествах,</w:t>
      </w:r>
      <w:r>
        <w:rPr>
          <w:spacing w:val="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проведения Олимпиады.</w:t>
      </w:r>
    </w:p>
    <w:p w:rsidR="00C96C65" w14:paraId="0F03CF91" w14:textId="77777777">
      <w:pPr>
        <w:pStyle w:val="BodyText"/>
        <w:ind w:right="109"/>
      </w:pPr>
      <w:r>
        <w:t>Члены жюри раздают условия участникам Олимпиады и записывают на доске время</w:t>
      </w:r>
      <w:r>
        <w:rPr>
          <w:spacing w:val="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и окончания тура.</w:t>
      </w:r>
    </w:p>
    <w:p w:rsidR="00C96C65" w14:paraId="203EA4D3" w14:textId="77777777">
      <w:pPr>
        <w:pStyle w:val="BodyText"/>
        <w:ind w:right="102"/>
      </w:pPr>
      <w:r>
        <w:t>Через 15 минут после начала тура участники Олимпиады могут задавать вопросы по</w:t>
      </w:r>
      <w:r>
        <w:rPr>
          <w:spacing w:val="1"/>
        </w:rPr>
        <w:t xml:space="preserve"> </w:t>
      </w:r>
      <w:r>
        <w:t>условиям задач в письменной форме. Для этого у дежурны</w:t>
      </w:r>
      <w:r>
        <w:t>х по аудитории должны быть в</w:t>
      </w:r>
      <w:r>
        <w:rPr>
          <w:spacing w:val="1"/>
        </w:rPr>
        <w:t xml:space="preserve"> </w:t>
      </w:r>
      <w:r>
        <w:t>наличии бланки для вопросов. Ответы на содержательные вопросы озвучиваются</w:t>
      </w:r>
      <w:r>
        <w:rPr>
          <w:spacing w:val="1"/>
        </w:rPr>
        <w:t xml:space="preserve"> </w:t>
      </w:r>
      <w:r>
        <w:rPr>
          <w:b/>
        </w:rPr>
        <w:t>одним</w:t>
      </w:r>
      <w:r>
        <w:rPr>
          <w:b/>
          <w:spacing w:val="1"/>
        </w:rPr>
        <w:t xml:space="preserve"> </w:t>
      </w:r>
      <w:r>
        <w:t>членом</w:t>
      </w:r>
      <w:r>
        <w:rPr>
          <w:spacing w:val="-10"/>
        </w:rPr>
        <w:t xml:space="preserve"> </w:t>
      </w:r>
      <w:r>
        <w:t>жюри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данной</w:t>
      </w:r>
      <w:r>
        <w:rPr>
          <w:spacing w:val="-9"/>
        </w:rPr>
        <w:t xml:space="preserve"> </w:t>
      </w:r>
      <w:r>
        <w:t>параллели.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некорректные</w:t>
      </w:r>
      <w:r>
        <w:rPr>
          <w:spacing w:val="-1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вопросы,</w:t>
      </w:r>
      <w:r>
        <w:rPr>
          <w:spacing w:val="-58"/>
        </w:rPr>
        <w:t xml:space="preserve"> </w:t>
      </w:r>
      <w:r>
        <w:t>свидетельствующие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невнимательно</w:t>
      </w:r>
      <w:r>
        <w:rPr>
          <w:spacing w:val="-4"/>
        </w:rPr>
        <w:t xml:space="preserve"> </w:t>
      </w:r>
      <w:r>
        <w:t>прочитал</w:t>
      </w:r>
      <w:r>
        <w:rPr>
          <w:spacing w:val="-5"/>
        </w:rPr>
        <w:t xml:space="preserve"> </w:t>
      </w:r>
      <w:r>
        <w:t>условие,</w:t>
      </w:r>
      <w:r>
        <w:rPr>
          <w:spacing w:val="-4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«без</w:t>
      </w:r>
      <w:r>
        <w:rPr>
          <w:spacing w:val="-57"/>
        </w:rPr>
        <w:t xml:space="preserve"> </w:t>
      </w:r>
      <w:r>
        <w:t>комментариев».</w:t>
      </w:r>
      <w:r>
        <w:rPr>
          <w:spacing w:val="-2"/>
        </w:rPr>
        <w:t xml:space="preserve"> </w:t>
      </w:r>
      <w:r>
        <w:t>Жюри</w:t>
      </w:r>
      <w:r>
        <w:rPr>
          <w:spacing w:val="-3"/>
        </w:rPr>
        <w:t xml:space="preserve"> </w:t>
      </w:r>
      <w:r>
        <w:t>прекращает</w:t>
      </w:r>
      <w:r>
        <w:rPr>
          <w:spacing w:val="-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минут</w:t>
      </w:r>
      <w:r>
        <w:rPr>
          <w:spacing w:val="-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окончания</w:t>
      </w:r>
      <w:r>
        <w:rPr>
          <w:spacing w:val="-1"/>
        </w:rPr>
        <w:t xml:space="preserve"> </w:t>
      </w:r>
      <w:r>
        <w:t>тура.</w:t>
      </w:r>
    </w:p>
    <w:p w:rsidR="00C96C65" w14:paraId="1E460081" w14:textId="77777777">
      <w:pPr>
        <w:pStyle w:val="BodyText"/>
        <w:spacing w:before="1"/>
        <w:ind w:right="104"/>
      </w:pPr>
      <w:r>
        <w:t>Дежурный по аудитории напоминает участникам Олимпиады о времени, оставшемся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тура: за</w:t>
      </w:r>
      <w:r>
        <w:rPr>
          <w:spacing w:val="-1"/>
        </w:rPr>
        <w:t xml:space="preserve"> </w:t>
      </w:r>
      <w:r>
        <w:t>30 минут, за</w:t>
      </w:r>
      <w:r>
        <w:rPr>
          <w:spacing w:val="-1"/>
        </w:rPr>
        <w:t xml:space="preserve"> </w:t>
      </w:r>
      <w:r>
        <w:t>15 минут 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5 минут.</w:t>
      </w:r>
    </w:p>
    <w:p w:rsidR="00C96C65" w14:paraId="7E8E2422" w14:textId="77777777">
      <w:pPr>
        <w:pStyle w:val="BodyText"/>
        <w:ind w:right="108"/>
      </w:pPr>
      <w:r>
        <w:t>Участник Олимпиады обязан до истечения отведенного на тур времени сдать 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(бланки</w:t>
      </w:r>
      <w:r>
        <w:rPr>
          <w:spacing w:val="1"/>
        </w:rPr>
        <w:t xml:space="preserve"> </w:t>
      </w:r>
      <w:r>
        <w:t>ответов).</w:t>
      </w:r>
      <w:r>
        <w:rPr>
          <w:spacing w:val="1"/>
        </w:rPr>
        <w:t xml:space="preserve"> </w:t>
      </w:r>
      <w:r>
        <w:t>Дежурный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проверяет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сданных</w:t>
      </w:r>
      <w:r>
        <w:rPr>
          <w:spacing w:val="-2"/>
        </w:rPr>
        <w:t xml:space="preserve"> </w:t>
      </w:r>
      <w:r>
        <w:t>бланков.</w:t>
      </w:r>
    </w:p>
    <w:p w:rsidR="00C96C65" w:rsidP="004A216E" w14:paraId="4B75C9B1" w14:textId="3A2F88AD">
      <w:pPr>
        <w:pStyle w:val="BodyText"/>
        <w:ind w:right="108"/>
      </w:pP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сдать</w:t>
      </w:r>
      <w:r>
        <w:rPr>
          <w:spacing w:val="1"/>
        </w:rPr>
        <w:t xml:space="preserve"> </w:t>
      </w:r>
      <w:r>
        <w:t>работу досрочно, после чего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оставаться в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состязания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туре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отведенное</w:t>
      </w:r>
      <w:r>
        <w:rPr>
          <w:spacing w:val="1"/>
        </w:rPr>
        <w:t xml:space="preserve"> </w:t>
      </w:r>
      <w:r>
        <w:t>организаторами</w:t>
      </w:r>
      <w:r>
        <w:rPr>
          <w:spacing w:val="1"/>
        </w:rPr>
        <w:t xml:space="preserve"> </w:t>
      </w:r>
      <w:r>
        <w:t>помещение,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котором обеспечены всех условия защиты от утечки информации и оставаться в нем как</w:t>
      </w:r>
      <w:r>
        <w:rPr>
          <w:spacing w:val="1"/>
        </w:rPr>
        <w:t xml:space="preserve"> </w:t>
      </w:r>
      <w:r>
        <w:t>минимум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первых 120 мину</w:t>
      </w:r>
      <w:r>
        <w:t>т от</w:t>
      </w:r>
      <w:r>
        <w:rPr>
          <w:spacing w:val="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тура.</w:t>
      </w:r>
    </w:p>
    <w:p w:rsidR="00C96C65" w:rsidRPr="004A216E" w:rsidP="004A216E" w14:paraId="7F62A682" w14:textId="4C9B3907">
      <w:pPr>
        <w:pStyle w:val="Heading1"/>
        <w:spacing w:before="1"/>
        <w:ind w:left="2288"/>
        <w:jc w:val="left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7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работ</w:t>
      </w:r>
    </w:p>
    <w:p w:rsidR="00C96C65" w14:paraId="069AD80B" w14:textId="77777777">
      <w:pPr>
        <w:pStyle w:val="BodyText"/>
        <w:ind w:right="107"/>
      </w:pPr>
      <w:r>
        <w:t>Р</w:t>
      </w:r>
      <w:r>
        <w:t>ешение каждой задачи оценивается жюри в соответствии с критериями и методикой</w:t>
      </w:r>
      <w:r>
        <w:rPr>
          <w:spacing w:val="1"/>
        </w:rPr>
        <w:t xml:space="preserve"> </w:t>
      </w:r>
      <w:r>
        <w:t>оценки, разработанной региональной предметно-методической комиссией. Жюри оценивает</w:t>
      </w:r>
      <w:r>
        <w:rPr>
          <w:spacing w:val="1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записи в</w:t>
      </w:r>
      <w:r>
        <w:rPr>
          <w:spacing w:val="1"/>
        </w:rPr>
        <w:t xml:space="preserve"> </w:t>
      </w:r>
      <w:r>
        <w:t>чистовике. Черновики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проверяются.</w:t>
      </w:r>
    </w:p>
    <w:p w:rsidR="004A216E" w:rsidP="004A216E" w14:paraId="0C798A54" w14:textId="2E79AA8C">
      <w:pPr>
        <w:pStyle w:val="BodyText"/>
        <w:ind w:right="108"/>
      </w:pPr>
      <w:r>
        <w:t>Если задача решена не полностью, то этапы её решения оцениваются в соответствии с</w:t>
      </w:r>
      <w:r>
        <w:rPr>
          <w:spacing w:val="-57"/>
        </w:rPr>
        <w:t xml:space="preserve"> </w:t>
      </w:r>
      <w:r>
        <w:t>критериями</w:t>
      </w:r>
      <w:r>
        <w:rPr>
          <w:spacing w:val="46"/>
        </w:rPr>
        <w:t xml:space="preserve"> </w:t>
      </w:r>
      <w:r>
        <w:t>оценок</w:t>
      </w:r>
      <w:r>
        <w:rPr>
          <w:spacing w:val="44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данной</w:t>
      </w:r>
      <w:r>
        <w:rPr>
          <w:spacing w:val="46"/>
        </w:rPr>
        <w:t xml:space="preserve"> </w:t>
      </w:r>
      <w:r>
        <w:t>задаче.</w:t>
      </w:r>
      <w:r>
        <w:rPr>
          <w:spacing w:val="45"/>
        </w:rPr>
        <w:t xml:space="preserve"> </w:t>
      </w:r>
      <w:r>
        <w:t>Предварительные</w:t>
      </w:r>
      <w:r>
        <w:rPr>
          <w:spacing w:val="44"/>
        </w:rPr>
        <w:t xml:space="preserve"> </w:t>
      </w:r>
      <w:r>
        <w:t>критерии</w:t>
      </w:r>
      <w:r>
        <w:rPr>
          <w:spacing w:val="46"/>
        </w:rPr>
        <w:t xml:space="preserve"> </w:t>
      </w:r>
      <w:r>
        <w:t>оценивания</w:t>
      </w:r>
      <w:r>
        <w:t xml:space="preserve"> </w:t>
      </w:r>
      <w:r>
        <w:t>разрабатываются авторами задач и заданий заранее и приводятся в методическом пособии с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и решениями.</w:t>
      </w:r>
    </w:p>
    <w:p w:rsidR="004A216E" w:rsidP="004A216E" w14:paraId="2DBC70DD" w14:textId="77777777">
      <w:pPr>
        <w:pStyle w:val="BodyText"/>
        <w:ind w:left="810" w:firstLine="0"/>
      </w:pPr>
      <w:r>
        <w:t>Решение</w:t>
      </w:r>
      <w:r>
        <w:rPr>
          <w:spacing w:val="-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целым</w:t>
      </w:r>
      <w:r>
        <w:rPr>
          <w:spacing w:val="-3"/>
        </w:rPr>
        <w:t xml:space="preserve"> </w:t>
      </w:r>
      <w:r>
        <w:t>числом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10.</w:t>
      </w:r>
    </w:p>
    <w:p w:rsidR="004A216E" w:rsidP="004A216E" w14:paraId="3142988A" w14:textId="77777777">
      <w:pPr>
        <w:pStyle w:val="BodyText"/>
        <w:ind w:right="106"/>
      </w:pPr>
      <w:r>
        <w:t>В соответствии с критериями оценивания решение задачи разбивается на этапы с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попадающих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приведённые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решениях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-1"/>
        </w:rPr>
        <w:t xml:space="preserve"> </w:t>
      </w:r>
      <w:r>
        <w:t>следующих критериев</w:t>
      </w:r>
      <w:r>
        <w:rPr>
          <w:spacing w:val="-1"/>
        </w:rPr>
        <w:t xml:space="preserve"> </w:t>
      </w:r>
      <w:r>
        <w:t>оценивания:</w:t>
      </w:r>
    </w:p>
    <w:p w:rsidR="004A216E" w:rsidP="004A216E" w14:paraId="62E2C032" w14:textId="77777777">
      <w:pPr>
        <w:pStyle w:val="BodyText"/>
        <w:ind w:right="109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решенную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именно:</w:t>
      </w:r>
      <w:r>
        <w:rPr>
          <w:spacing w:val="1"/>
        </w:rPr>
        <w:t xml:space="preserve"> </w:t>
      </w:r>
      <w:r>
        <w:t>описана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записаны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произведены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преобразования,</w:t>
      </w:r>
      <w:r>
        <w:rPr>
          <w:spacing w:val="1"/>
        </w:rPr>
        <w:t xml:space="preserve"> </w:t>
      </w:r>
      <w:r>
        <w:t>получен</w:t>
      </w:r>
      <w:r>
        <w:rPr>
          <w:spacing w:val="-1"/>
        </w:rPr>
        <w:t xml:space="preserve"> </w:t>
      </w:r>
      <w:r>
        <w:t>упрощённый ответ в</w:t>
      </w:r>
      <w:r>
        <w:rPr>
          <w:spacing w:val="-1"/>
        </w:rPr>
        <w:t xml:space="preserve"> </w:t>
      </w:r>
      <w:r>
        <w:t>общем</w:t>
      </w:r>
      <w:r>
        <w:rPr>
          <w:spacing w:val="-3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числовой ответ;</w:t>
      </w:r>
    </w:p>
    <w:p w:rsidR="004A216E" w:rsidP="004A216E" w14:paraId="2FF424BE" w14:textId="77777777">
      <w:pPr>
        <w:pStyle w:val="BodyText"/>
        <w:ind w:right="104"/>
      </w:pPr>
      <w:r>
        <w:t>7-8 баллов – задача почти решена, имеются небольшие недочёты, например, ответ не</w:t>
      </w:r>
      <w:r>
        <w:rPr>
          <w:spacing w:val="1"/>
        </w:rPr>
        <w:t xml:space="preserve"> </w:t>
      </w:r>
      <w:r>
        <w:t>доведён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расчётных</w:t>
      </w:r>
      <w:r>
        <w:rPr>
          <w:spacing w:val="-1"/>
        </w:rPr>
        <w:t xml:space="preserve"> </w:t>
      </w:r>
      <w:r>
        <w:t>задачах, либо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конечного упрощённого</w:t>
      </w:r>
      <w:r>
        <w:rPr>
          <w:spacing w:val="-1"/>
        </w:rPr>
        <w:t xml:space="preserve"> </w:t>
      </w:r>
      <w:r>
        <w:t>выражения;</w:t>
      </w:r>
    </w:p>
    <w:p w:rsidR="004A216E" w:rsidP="004A216E" w14:paraId="44325A0D" w14:textId="77777777">
      <w:pPr>
        <w:pStyle w:val="BodyText"/>
        <w:ind w:right="106"/>
      </w:pPr>
      <w:r>
        <w:t>5-6 баллов – найден физический принцип, положенный в основу решения задачи, ход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</w:t>
      </w:r>
      <w:r>
        <w:rPr>
          <w:spacing w:val="-2"/>
        </w:rPr>
        <w:t xml:space="preserve"> </w:t>
      </w:r>
      <w:r>
        <w:t>верен,</w:t>
      </w:r>
      <w:r>
        <w:rPr>
          <w:spacing w:val="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задача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решена,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имеются математические</w:t>
      </w:r>
      <w:r>
        <w:rPr>
          <w:spacing w:val="-2"/>
        </w:rPr>
        <w:t xml:space="preserve"> </w:t>
      </w:r>
      <w:r>
        <w:t>ошибки;</w:t>
      </w:r>
    </w:p>
    <w:p w:rsidR="004A216E" w:rsidP="004A216E" w14:paraId="5AB57412" w14:textId="77777777">
      <w:pPr>
        <w:pStyle w:val="BodyText"/>
        <w:ind w:right="103"/>
      </w:pPr>
      <w:r>
        <w:t>4-5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описаны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записаны</w:t>
      </w:r>
      <w:r>
        <w:rPr>
          <w:spacing w:val="1"/>
        </w:rPr>
        <w:t xml:space="preserve"> </w:t>
      </w:r>
      <w:r>
        <w:t>начальные уравнения и законы, либо в том случае, если в задаче несколько вопросов, то дан</w:t>
      </w:r>
      <w:r>
        <w:rPr>
          <w:spacing w:val="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примерно на</w:t>
      </w:r>
      <w:r>
        <w:rPr>
          <w:spacing w:val="-1"/>
        </w:rPr>
        <w:t xml:space="preserve"> </w:t>
      </w:r>
      <w:r>
        <w:t>половину</w:t>
      </w:r>
      <w:r>
        <w:rPr>
          <w:spacing w:val="-1"/>
        </w:rPr>
        <w:t xml:space="preserve"> </w:t>
      </w:r>
      <w:r>
        <w:t>из поставленных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условии</w:t>
      </w:r>
      <w:r>
        <w:rPr>
          <w:spacing w:val="-1"/>
        </w:rPr>
        <w:t xml:space="preserve"> </w:t>
      </w:r>
      <w:r>
        <w:t>вопросов;</w:t>
      </w:r>
    </w:p>
    <w:p w:rsidR="004A216E" w:rsidP="004A216E" w14:paraId="7E32BE16" w14:textId="77777777">
      <w:pPr>
        <w:pStyle w:val="BodyText"/>
        <w:spacing w:before="1"/>
        <w:ind w:left="810" w:firstLine="0"/>
      </w:pPr>
      <w:r>
        <w:t>2-3</w:t>
      </w:r>
      <w:r>
        <w:rPr>
          <w:spacing w:val="-2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частично</w:t>
      </w:r>
      <w:r>
        <w:rPr>
          <w:spacing w:val="-2"/>
        </w:rPr>
        <w:t xml:space="preserve"> </w:t>
      </w:r>
      <w:r>
        <w:t>записаны</w:t>
      </w:r>
      <w:r>
        <w:rPr>
          <w:spacing w:val="-2"/>
        </w:rPr>
        <w:t xml:space="preserve"> </w:t>
      </w:r>
      <w:r>
        <w:t>начальные</w:t>
      </w:r>
      <w:r>
        <w:rPr>
          <w:spacing w:val="-4"/>
        </w:rPr>
        <w:t xml:space="preserve"> </w:t>
      </w:r>
      <w:r>
        <w:t>уравнения;</w:t>
      </w:r>
    </w:p>
    <w:p w:rsidR="004A216E" w:rsidP="004A216E" w14:paraId="7BB3533D" w14:textId="77777777">
      <w:pPr>
        <w:pStyle w:val="BodyText"/>
        <w:ind w:left="810" w:firstLine="0"/>
      </w:pPr>
      <w:r>
        <w:t>1</w:t>
      </w:r>
      <w:r>
        <w:rPr>
          <w:spacing w:val="-2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имеются</w:t>
      </w:r>
      <w:r>
        <w:rPr>
          <w:spacing w:val="-1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соображения,</w:t>
      </w:r>
      <w:r>
        <w:rPr>
          <w:spacing w:val="-1"/>
        </w:rPr>
        <w:t xml:space="preserve"> </w:t>
      </w:r>
      <w:r>
        <w:t>относящиеся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задаче.</w:t>
      </w:r>
    </w:p>
    <w:p w:rsidR="004A216E" w:rsidP="004A216E" w14:paraId="746A8646" w14:textId="77777777">
      <w:pPr>
        <w:pStyle w:val="Heading1"/>
        <w:ind w:left="810"/>
        <w:jc w:val="both"/>
      </w:pPr>
      <w:r>
        <w:t>Ответы,</w:t>
      </w:r>
      <w:r>
        <w:rPr>
          <w:spacing w:val="-3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односложно,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обоснования,</w:t>
      </w:r>
      <w:r>
        <w:rPr>
          <w:spacing w:val="-2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баллов.</w:t>
      </w:r>
    </w:p>
    <w:p w:rsidR="004A216E" w:rsidP="004A216E" w14:paraId="35AE13D8" w14:textId="77777777">
      <w:pPr>
        <w:pStyle w:val="BodyText"/>
        <w:ind w:right="112"/>
      </w:pPr>
      <w:r>
        <w:t>Допускается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шкалу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мелким</w:t>
      </w:r>
      <w:r>
        <w:rPr>
          <w:spacing w:val="-57"/>
        </w:rPr>
        <w:t xml:space="preserve"> </w:t>
      </w:r>
      <w:r>
        <w:t>шагом (не менее 0,25 балла) с последующим (после проведения показа работ и рассмотрения</w:t>
      </w:r>
      <w:r>
        <w:rPr>
          <w:spacing w:val="1"/>
        </w:rPr>
        <w:t xml:space="preserve"> </w:t>
      </w:r>
      <w:r>
        <w:t>апелляций)</w:t>
      </w:r>
      <w:r>
        <w:rPr>
          <w:spacing w:val="-2"/>
        </w:rPr>
        <w:t xml:space="preserve"> </w:t>
      </w:r>
      <w:r>
        <w:t>округлением</w:t>
      </w:r>
      <w:r>
        <w:rPr>
          <w:spacing w:val="-2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целых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округления.</w:t>
      </w:r>
    </w:p>
    <w:p w:rsidR="00C96C65" w:rsidP="004A216E" w14:paraId="3C823F01" w14:textId="368BD76D">
      <w:pPr>
        <w:pStyle w:val="BodyText"/>
        <w:ind w:right="100"/>
        <w:sectPr>
          <w:pgSz w:w="11910" w:h="16840"/>
          <w:pgMar w:top="1160" w:right="460" w:bottom="280" w:left="1600" w:header="751" w:footer="0" w:gutter="0"/>
          <w:cols w:space="720"/>
        </w:sectPr>
      </w:pPr>
      <w:r>
        <w:t>Проверка каждой задачи осуществляется независимо как минимум двумя членами</w:t>
      </w:r>
      <w:r>
        <w:rPr>
          <w:spacing w:val="1"/>
        </w:rPr>
        <w:t xml:space="preserve"> </w:t>
      </w:r>
      <w:r>
        <w:t>жюри. Каждый член жюри вносит в свой лист проверки баллы за соответствующие критерии</w:t>
      </w:r>
      <w:r>
        <w:rPr>
          <w:spacing w:val="1"/>
        </w:rPr>
        <w:t xml:space="preserve"> </w:t>
      </w:r>
      <w:r>
        <w:t>по решению задачи, общую оценку за задачу, заверяет оценку подписью. Итоговая оценка за</w:t>
      </w:r>
      <w:r>
        <w:rPr>
          <w:spacing w:val="1"/>
        </w:rPr>
        <w:t xml:space="preserve"> </w:t>
      </w:r>
      <w:r>
        <w:t>задачу вычисляется как среднее арифметическое оценок всех членов жюри. Выставление</w:t>
      </w:r>
      <w:r>
        <w:rPr>
          <w:spacing w:val="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и любых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пометок в</w:t>
      </w:r>
      <w:r>
        <w:rPr>
          <w:spacing w:val="-1"/>
        </w:rPr>
        <w:t xml:space="preserve"> </w:t>
      </w:r>
      <w:r>
        <w:t>самой работе</w:t>
      </w:r>
      <w:r>
        <w:rPr>
          <w:spacing w:val="-2"/>
        </w:rPr>
        <w:t xml:space="preserve"> </w:t>
      </w:r>
      <w:r>
        <w:t>членами жюри не</w:t>
      </w:r>
      <w:r>
        <w:rPr>
          <w:spacing w:val="-1"/>
        </w:rPr>
        <w:t xml:space="preserve"> </w:t>
      </w:r>
      <w:r>
        <w:t>допускается!</w:t>
      </w:r>
    </w:p>
    <w:p w:rsidR="00C96C65" w:rsidP="004A216E" w14:paraId="49F7CA27" w14:textId="77777777">
      <w:pPr>
        <w:pStyle w:val="Heading1"/>
        <w:spacing w:before="1"/>
        <w:ind w:left="0" w:right="170"/>
      </w:pPr>
      <w:r>
        <w:t>П</w:t>
      </w:r>
      <w:r>
        <w:t>роцедура</w:t>
      </w:r>
      <w:r>
        <w:rPr>
          <w:spacing w:val="-5"/>
        </w:rPr>
        <w:t xml:space="preserve"> </w:t>
      </w:r>
      <w:r>
        <w:t>разбора</w:t>
      </w:r>
      <w:r>
        <w:rPr>
          <w:spacing w:val="-1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апелляции</w:t>
      </w:r>
    </w:p>
    <w:p w:rsidR="00C96C65" w14:paraId="702A2B73" w14:textId="77777777">
      <w:pPr>
        <w:rPr>
          <w:sz w:val="25"/>
        </w:rPr>
        <w:sectPr>
          <w:pgSz w:w="11910" w:h="16840"/>
          <w:pgMar w:top="1160" w:right="460" w:bottom="280" w:left="1600" w:header="751" w:footer="0" w:gutter="0"/>
          <w:cols w:space="720"/>
        </w:sectPr>
      </w:pPr>
    </w:p>
    <w:p w:rsidR="00C96C65" w14:paraId="1CD1C81A" w14:textId="77777777">
      <w:pPr>
        <w:pStyle w:val="BodyText"/>
        <w:spacing w:before="10"/>
        <w:ind w:left="0" w:firstLine="0"/>
        <w:jc w:val="left"/>
        <w:rPr>
          <w:b/>
          <w:sz w:val="31"/>
        </w:rPr>
      </w:pPr>
    </w:p>
    <w:p w:rsidR="00C96C65" w14:paraId="36F64185" w14:textId="77777777">
      <w:pPr>
        <w:pStyle w:val="BodyText"/>
        <w:ind w:firstLine="0"/>
        <w:jc w:val="left"/>
      </w:pPr>
      <w:r>
        <w:t>туров.</w:t>
      </w:r>
    </w:p>
    <w:p w:rsidR="00C96C65" w14:paraId="203C6E60" w14:textId="77777777">
      <w:pPr>
        <w:pStyle w:val="BodyText"/>
        <w:spacing w:before="90"/>
        <w:ind w:left="0" w:firstLine="0"/>
        <w:jc w:val="left"/>
      </w:pPr>
      <w:r>
        <w:br w:type="column"/>
      </w:r>
      <w:r>
        <w:t>Разбор</w:t>
      </w:r>
      <w:r>
        <w:rPr>
          <w:spacing w:val="9"/>
        </w:rPr>
        <w:t xml:space="preserve"> </w:t>
      </w:r>
      <w:r>
        <w:t>заданий</w:t>
      </w:r>
      <w:r>
        <w:rPr>
          <w:spacing w:val="7"/>
        </w:rPr>
        <w:t xml:space="preserve"> </w:t>
      </w:r>
      <w:r>
        <w:t>проводится</w:t>
      </w:r>
      <w:r>
        <w:rPr>
          <w:spacing w:val="9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позднее</w:t>
      </w:r>
      <w:r>
        <w:rPr>
          <w:spacing w:val="7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рабочих</w:t>
      </w:r>
      <w:r>
        <w:rPr>
          <w:spacing w:val="9"/>
        </w:rPr>
        <w:t xml:space="preserve"> </w:t>
      </w:r>
      <w:r>
        <w:t>дней</w:t>
      </w:r>
      <w:r>
        <w:rPr>
          <w:spacing w:val="8"/>
        </w:rPr>
        <w:t xml:space="preserve"> </w:t>
      </w:r>
      <w:r>
        <w:t>после</w:t>
      </w:r>
      <w:r>
        <w:rPr>
          <w:spacing w:val="8"/>
        </w:rPr>
        <w:t xml:space="preserve"> </w:t>
      </w:r>
      <w:r>
        <w:t>окончания</w:t>
      </w:r>
      <w:r>
        <w:rPr>
          <w:spacing w:val="9"/>
        </w:rPr>
        <w:t xml:space="preserve"> </w:t>
      </w:r>
      <w:r>
        <w:t>олимпиадных</w:t>
      </w:r>
    </w:p>
    <w:p w:rsidR="00C96C65" w14:paraId="4963114C" w14:textId="77777777">
      <w:pPr>
        <w:pStyle w:val="BodyText"/>
        <w:ind w:left="0" w:firstLine="0"/>
        <w:jc w:val="left"/>
      </w:pPr>
    </w:p>
    <w:p w:rsidR="00C96C65" w14:paraId="789B61D4" w14:textId="77777777">
      <w:pPr>
        <w:pStyle w:val="BodyText"/>
        <w:tabs>
          <w:tab w:val="left" w:pos="5173"/>
          <w:tab w:val="left" w:pos="7274"/>
        </w:tabs>
        <w:ind w:left="0" w:firstLine="0"/>
        <w:jc w:val="left"/>
      </w:pPr>
      <w:r>
        <w:t>Видео-разбор</w:t>
      </w:r>
      <w:r>
        <w:rPr>
          <w:spacing w:val="54"/>
        </w:rPr>
        <w:t xml:space="preserve"> </w:t>
      </w:r>
      <w:r>
        <w:t>заданий</w:t>
      </w:r>
      <w:r>
        <w:rPr>
          <w:spacing w:val="52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критерии</w:t>
      </w:r>
      <w:r>
        <w:rPr>
          <w:spacing w:val="55"/>
        </w:rPr>
        <w:t xml:space="preserve"> </w:t>
      </w:r>
      <w:r>
        <w:t>оценивания</w:t>
      </w:r>
      <w:r>
        <w:tab/>
        <w:t>будут</w:t>
      </w:r>
      <w:r>
        <w:rPr>
          <w:spacing w:val="53"/>
        </w:rPr>
        <w:t xml:space="preserve"> </w:t>
      </w:r>
      <w:r>
        <w:t>размещены</w:t>
      </w:r>
      <w:r>
        <w:tab/>
        <w:t>на</w:t>
      </w:r>
      <w:r>
        <w:rPr>
          <w:spacing w:val="54"/>
        </w:rPr>
        <w:t xml:space="preserve"> </w:t>
      </w:r>
      <w:r>
        <w:t>сайте</w:t>
      </w:r>
      <w:r>
        <w:rPr>
          <w:spacing w:val="53"/>
        </w:rPr>
        <w:t xml:space="preserve"> </w:t>
      </w:r>
      <w:r>
        <w:t>Фонда</w:t>
      </w:r>
    </w:p>
    <w:p w:rsidR="00C96C65" w14:paraId="7C04FE51" w14:textId="77777777">
      <w:pPr>
        <w:sectPr>
          <w:type w:val="continuous"/>
          <w:pgSz w:w="11910" w:h="16840"/>
          <w:pgMar w:top="1160" w:right="460" w:bottom="280" w:left="1600" w:header="720" w:footer="720" w:gutter="0"/>
          <w:cols w:num="2" w:space="720" w:equalWidth="0">
            <w:col w:w="741" w:space="40"/>
            <w:col w:w="9069"/>
          </w:cols>
        </w:sectPr>
      </w:pPr>
    </w:p>
    <w:p w:rsidR="00C96C65" w14:paraId="669D76D0" w14:textId="77777777">
      <w:pPr>
        <w:pStyle w:val="BodyText"/>
        <w:ind w:firstLine="0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5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:rsidR="00C96C65" w14:paraId="41E40079" w14:textId="77777777">
      <w:pPr>
        <w:pStyle w:val="BodyText"/>
        <w:ind w:right="105" w:firstLine="679"/>
      </w:pPr>
      <w:r>
        <w:t>Показ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участников на сайте ИРО (</w:t>
      </w:r>
      <w:hyperlink r:id="rId6">
        <w:r>
          <w:rPr>
            <w:color w:val="0462C1"/>
            <w:sz w:val="22"/>
            <w:u w:val="single" w:color="0462C1"/>
          </w:rPr>
          <w:t>https://vsoshlk.irro.ru</w:t>
        </w:r>
      </w:hyperlink>
      <w:r>
        <w:rPr>
          <w:color w:val="0462C1"/>
          <w:sz w:val="22"/>
          <w:u w:val="single" w:color="0462C1"/>
        </w:rPr>
        <w:t>)</w:t>
      </w:r>
      <w:r>
        <w:t>. Пр</w:t>
      </w:r>
      <w:r>
        <w:t>оцедура показа работ регламентируется</w:t>
      </w:r>
      <w:r>
        <w:rPr>
          <w:spacing w:val="1"/>
        </w:rPr>
        <w:t xml:space="preserve"> </w:t>
      </w:r>
      <w:r>
        <w:t>организационно-технологической моделью проведения муниципального этапа 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расположенном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Свердловской</w:t>
      </w:r>
      <w:r>
        <w:rPr>
          <w:spacing w:val="1"/>
        </w:rPr>
        <w:t xml:space="preserve"> </w:t>
      </w:r>
      <w:r>
        <w:t>области.</w:t>
      </w:r>
    </w:p>
    <w:p w:rsidR="00C96C65" w14:paraId="62F305E9" w14:textId="77777777">
      <w:pPr>
        <w:pStyle w:val="BodyText"/>
        <w:spacing w:before="1"/>
        <w:ind w:right="103" w:firstLine="67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 моделью проведения муниципального этапа 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расположенном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Свердловской</w:t>
      </w:r>
      <w:r>
        <w:rPr>
          <w:spacing w:val="1"/>
        </w:rPr>
        <w:t xml:space="preserve"> </w:t>
      </w:r>
      <w:r>
        <w:t>области.</w:t>
      </w:r>
    </w:p>
    <w:p w:rsidR="00C96C65" w:rsidP="004A216E" w14:paraId="1B54C6CA" w14:textId="7A00EBC9">
      <w:pPr>
        <w:pStyle w:val="BodyText"/>
        <w:ind w:right="108" w:firstLine="67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:rsidR="004A216E" w:rsidP="004A216E" w14:paraId="53E1C74D" w14:textId="77777777">
      <w:pPr>
        <w:pStyle w:val="Heading1"/>
        <w:spacing w:before="80"/>
        <w:ind w:right="525"/>
      </w:pPr>
      <w:r>
        <w:t>Порядок</w:t>
      </w:r>
      <w:r>
        <w:rPr>
          <w:spacing w:val="-4"/>
        </w:rPr>
        <w:t xml:space="preserve"> </w:t>
      </w:r>
      <w:r>
        <w:t>подведения</w:t>
      </w:r>
      <w:r>
        <w:rPr>
          <w:spacing w:val="-4"/>
        </w:rPr>
        <w:t xml:space="preserve"> </w:t>
      </w:r>
      <w:r>
        <w:t>итогов</w:t>
      </w:r>
      <w:r>
        <w:rPr>
          <w:spacing w:val="-1"/>
        </w:rPr>
        <w:t xml:space="preserve"> </w:t>
      </w:r>
      <w:r>
        <w:t>Олимпиады</w:t>
      </w:r>
    </w:p>
    <w:p w:rsidR="004A216E" w:rsidP="004A216E" w14:paraId="17A7A779" w14:textId="77777777">
      <w:pPr>
        <w:pStyle w:val="BodyText"/>
        <w:spacing w:before="182"/>
        <w:ind w:right="104" w:firstLine="767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:rsidR="004A216E" w:rsidP="004A216E" w14:paraId="15D07FE9" w14:textId="77777777">
      <w:pPr>
        <w:pStyle w:val="BodyText"/>
        <w:ind w:right="110"/>
      </w:pPr>
      <w:r>
        <w:t>Итоги муниципального этапа по физике подводятся отдельно по каждой параллели (7,</w:t>
      </w:r>
      <w:r>
        <w:rPr>
          <w:spacing w:val="-57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9, 10, 11 класс).</w:t>
      </w:r>
    </w:p>
    <w:p w:rsidR="004A216E" w:rsidP="004A216E" w14:paraId="7AC7D4E6" w14:textId="77777777">
      <w:pPr>
        <w:pStyle w:val="BodyText"/>
        <w:ind w:right="102" w:firstLine="767"/>
      </w:pPr>
      <w:r>
        <w:t>Окончательные итоги муниципального этапа олимпиады по физике подводятся на</w:t>
      </w:r>
      <w:r>
        <w:rPr>
          <w:spacing w:val="1"/>
        </w:rPr>
        <w:t xml:space="preserve"> </w:t>
      </w:r>
      <w:r>
        <w:t>последнем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апелляций.</w:t>
      </w:r>
    </w:p>
    <w:p w:rsidR="004A216E" w:rsidP="004A216E" w14:paraId="5F3F71CA" w14:textId="77777777">
      <w:pPr>
        <w:pStyle w:val="BodyText"/>
        <w:spacing w:before="1"/>
        <w:ind w:right="110" w:firstLine="767"/>
      </w:pPr>
      <w:r>
        <w:t>Победители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призеры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определяются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рейтинга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квотой,</w:t>
      </w:r>
      <w:r>
        <w:rPr>
          <w:spacing w:val="-2"/>
        </w:rPr>
        <w:t xml:space="preserve"> </w:t>
      </w:r>
      <w:r>
        <w:t>установленной</w:t>
      </w:r>
      <w:r>
        <w:rPr>
          <w:spacing w:val="-2"/>
        </w:rPr>
        <w:t xml:space="preserve"> </w:t>
      </w:r>
      <w:r>
        <w:t>организатором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этапа.</w:t>
      </w:r>
    </w:p>
    <w:p w:rsidR="004A216E" w:rsidP="004A216E" w14:paraId="1FFD4480" w14:textId="77777777">
      <w:pPr>
        <w:pStyle w:val="BodyText"/>
        <w:ind w:right="101" w:firstLine="887"/>
      </w:pPr>
      <w:r>
        <w:rPr>
          <w:spacing w:val="-1"/>
        </w:rPr>
        <w:t>Документом,</w:t>
      </w:r>
      <w:r>
        <w:rPr>
          <w:spacing w:val="-13"/>
        </w:rPr>
        <w:t xml:space="preserve"> </w:t>
      </w:r>
      <w:r>
        <w:t>фиксирующим</w:t>
      </w:r>
      <w:r>
        <w:rPr>
          <w:spacing w:val="-13"/>
        </w:rPr>
        <w:t xml:space="preserve"> </w:t>
      </w:r>
      <w:r>
        <w:t>итоговые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муниципального</w:t>
      </w:r>
      <w:r>
        <w:rPr>
          <w:spacing w:val="-13"/>
        </w:rPr>
        <w:t xml:space="preserve"> </w:t>
      </w:r>
      <w:r>
        <w:t>этапа</w:t>
      </w:r>
      <w:r>
        <w:rPr>
          <w:spacing w:val="-13"/>
        </w:rPr>
        <w:t xml:space="preserve"> </w:t>
      </w:r>
      <w:r>
        <w:t>олимпиады,</w:t>
      </w:r>
      <w:r>
        <w:rPr>
          <w:spacing w:val="-58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секретарем</w:t>
      </w:r>
      <w:r>
        <w:rPr>
          <w:spacing w:val="-2"/>
        </w:rPr>
        <w:t xml:space="preserve"> </w:t>
      </w:r>
      <w:r>
        <w:t>жюри.</w:t>
      </w:r>
    </w:p>
    <w:p w:rsidR="004A216E" w:rsidP="004A216E" w14:paraId="5239AE7A" w14:textId="77777777">
      <w:pPr>
        <w:pStyle w:val="BodyText"/>
        <w:ind w:right="104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-57"/>
        </w:rPr>
        <w:t xml:space="preserve"> </w:t>
      </w:r>
      <w:r>
        <w:rPr>
          <w:spacing w:val="-1"/>
        </w:rPr>
        <w:t>представляющей</w:t>
      </w:r>
      <w:r>
        <w:rPr>
          <w:spacing w:val="-13"/>
        </w:rPr>
        <w:t xml:space="preserve"> </w:t>
      </w:r>
      <w:r>
        <w:rPr>
          <w:spacing w:val="-1"/>
        </w:rPr>
        <w:t>собой</w:t>
      </w:r>
      <w:r>
        <w:rPr>
          <w:spacing w:val="-15"/>
        </w:rPr>
        <w:t xml:space="preserve"> </w:t>
      </w:r>
      <w:r>
        <w:rPr>
          <w:spacing w:val="-1"/>
        </w:rPr>
        <w:t>ранжированный</w:t>
      </w:r>
      <w:r>
        <w:rPr>
          <w:spacing w:val="-13"/>
        </w:rPr>
        <w:t xml:space="preserve"> </w:t>
      </w:r>
      <w:r>
        <w:t>список</w:t>
      </w:r>
      <w:r>
        <w:rPr>
          <w:spacing w:val="-15"/>
        </w:rPr>
        <w:t xml:space="preserve"> </w:t>
      </w:r>
      <w:r>
        <w:t>участников,</w:t>
      </w:r>
      <w:r>
        <w:rPr>
          <w:spacing w:val="-10"/>
        </w:rPr>
        <w:t xml:space="preserve"> </w:t>
      </w:r>
      <w:r>
        <w:t>расположенных</w:t>
      </w:r>
      <w:r>
        <w:rPr>
          <w:spacing w:val="-14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мере</w:t>
      </w:r>
      <w:r>
        <w:rPr>
          <w:spacing w:val="-14"/>
        </w:rPr>
        <w:t xml:space="preserve"> </w:t>
      </w:r>
      <w:r>
        <w:t>убывания</w:t>
      </w:r>
      <w:r>
        <w:rPr>
          <w:spacing w:val="-58"/>
        </w:rPr>
        <w:t xml:space="preserve"> </w:t>
      </w:r>
      <w:r>
        <w:t>набранных ими баллов. Участники с одинаковыми баллами располагаются в алфавитном</w:t>
      </w:r>
      <w:r>
        <w:rPr>
          <w:spacing w:val="1"/>
        </w:rPr>
        <w:t xml:space="preserve"> </w:t>
      </w:r>
      <w:r>
        <w:t>порядке.</w:t>
      </w:r>
    </w:p>
    <w:p w:rsidR="004A216E" w:rsidP="004A216E" w14:paraId="09E75F35" w14:textId="77777777">
      <w:pPr>
        <w:pStyle w:val="BodyText"/>
        <w:ind w:right="101" w:firstLine="767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 для подготовки приказа об итогах муниципального этапа Олимпиады и внесения</w:t>
      </w:r>
      <w:r>
        <w:rPr>
          <w:spacing w:val="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РБДО.</w:t>
      </w:r>
    </w:p>
    <w:p w:rsidR="004A216E" w14:paraId="6AD7B348" w14:textId="2D4A6D6D">
      <w:bookmarkStart w:id="0" w:name="_GoBack"/>
      <w:bookmarkEnd w:id="0"/>
    </w:p>
    <w:sectPr>
      <w:type w:val="continuous"/>
      <w:pgSz w:w="11910" w:h="16840"/>
      <w:pgMar w:top="1160" w:right="4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96C65" w14:paraId="572E35C5" w14:textId="77777777">
    <w:pPr>
      <w:pStyle w:val="BodyText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1.6pt;height:13.05pt;margin-top:36.55pt;margin-left:558.6pt;mso-position-horizontal-relative:page;mso-position-vertical-relative:page;position:absolute;z-index:-251658240" filled="f" stroked="f">
          <v:textbox inset="0,0,0,0">
            <w:txbxContent>
              <w:p w:rsidR="00C96C65" w14:paraId="1C8CE902" w14:textId="3AF876EB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A51710D"/>
    <w:multiLevelType w:val="hybridMultilevel"/>
    <w:tmpl w:val="820A1F38"/>
    <w:lvl w:ilvl="0">
      <w:start w:val="0"/>
      <w:numFmt w:val="bullet"/>
      <w:lvlText w:val=""/>
      <w:lvlJc w:val="left"/>
      <w:pPr>
        <w:ind w:left="151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2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8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17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0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8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5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48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1" w:hanging="708"/>
      </w:pPr>
      <w:rPr>
        <w:rFonts w:hint="default"/>
        <w:lang w:val="ru-RU" w:eastAsia="en-US" w:bidi="ar-SA"/>
      </w:rPr>
    </w:lvl>
  </w:abstractNum>
  <w:abstractNum w:abstractNumId="1">
    <w:nsid w:val="0B491F6E"/>
    <w:multiLevelType w:val="hybridMultilevel"/>
    <w:tmpl w:val="CCF67B2C"/>
    <w:lvl w:ilvl="0">
      <w:start w:val="0"/>
      <w:numFmt w:val="bullet"/>
      <w:lvlText w:val="-"/>
      <w:lvlJc w:val="left"/>
      <w:pPr>
        <w:ind w:left="102" w:hanging="708"/>
      </w:pPr>
      <w:rPr>
        <w:rFonts w:hint="default"/>
        <w:w w:val="9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4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2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9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7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4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2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97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65"/>
    <w:rsid w:val="004A216E"/>
    <w:rsid w:val="007C677D"/>
    <w:rsid w:val="00C96C65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6E69E8E"/>
  <w15:docId w15:val="{87CA4215-3351-448E-AD1D-91DCB5FA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basedOn w:val="Normal"/>
    <w:uiPriority w:val="9"/>
    <w:qFormat/>
    <w:pPr>
      <w:ind w:left="524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2" w:hanging="70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4A216E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4A216E"/>
    <w:rPr>
      <w:rFonts w:ascii="Times New Roman" w:eastAsia="Times New Roman" w:hAnsi="Times New Roman" w:cs="Times New Roman"/>
      <w:lang w:val="ru-RU"/>
    </w:rPr>
  </w:style>
  <w:style w:type="paragraph" w:styleId="Footer">
    <w:name w:val="footer"/>
    <w:basedOn w:val="Normal"/>
    <w:link w:val="a0"/>
    <w:uiPriority w:val="99"/>
    <w:unhideWhenUsed/>
    <w:rsid w:val="004A216E"/>
    <w:pPr>
      <w:tabs>
        <w:tab w:val="center" w:pos="4677"/>
        <w:tab w:val="right" w:pos="9355"/>
      </w:tabs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4A216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yperlink" Target="https://zsfond.ru/vsosh/municipal" TargetMode="External" /><Relationship Id="rId6" Type="http://schemas.openxmlformats.org/officeDocument/2006/relationships/hyperlink" Target="https://vsoshlk.irro.ru/" TargetMode="Externa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2406</Words>
  <Characters>13716</Characters>
  <Application>Microsoft Office Word</Application>
  <DocSecurity>0</DocSecurity>
  <Lines>114</Lines>
  <Paragraphs>32</Paragraphs>
  <ScaleCrop>false</ScaleCrop>
  <Company/>
  <LinksUpToDate>false</LinksUpToDate>
  <CharactersWithSpaces>16090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Winner</dc:creator>
  <cp:lastModifiedBy>Пользователь</cp:lastModifiedBy>
  <cp:revision>2</cp:revision>
  <dcterms:created xsi:type="dcterms:W3CDTF">2021-12-15T06:33:00Z</dcterms:created>
  <dcterms:modified xsi:type="dcterms:W3CDTF">2021-12-15T09:15:00Z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